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65" w:rsidRPr="000C189B" w:rsidRDefault="00720665" w:rsidP="007A2058">
      <w:pPr>
        <w:ind w:right="-1" w:firstLine="709"/>
        <w:jc w:val="center"/>
      </w:pPr>
    </w:p>
    <w:p w:rsidR="004E70E6" w:rsidRPr="00AF755E" w:rsidRDefault="004E70E6" w:rsidP="007A2058">
      <w:pPr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755E">
        <w:rPr>
          <w:rFonts w:ascii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4E70E6" w:rsidRPr="00AF755E" w:rsidRDefault="004E70E6" w:rsidP="007A2058">
      <w:pPr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42566" w:rsidRPr="00AF755E" w:rsidRDefault="00642566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55E">
        <w:rPr>
          <w:rFonts w:ascii="Times New Roman" w:hAnsi="Times New Roman" w:cs="Times New Roman"/>
          <w:color w:val="000000"/>
          <w:sz w:val="28"/>
          <w:szCs w:val="28"/>
        </w:rPr>
        <w:t>В сложных условиях переходного периода, когда в стране формируются рыночные отношения, необходима целенаправленная ориентация результатов проводимых реформ на человека с помощью  разумной политики занятости н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селения. Политика занятости должна опираться  на  рыночную экономику с с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циальной направленностью.</w:t>
      </w:r>
    </w:p>
    <w:p w:rsidR="00642566" w:rsidRPr="00AF755E" w:rsidRDefault="00642566" w:rsidP="007A2058">
      <w:pPr>
        <w:pStyle w:val="1"/>
        <w:tabs>
          <w:tab w:val="left" w:pos="567"/>
        </w:tabs>
        <w:spacing w:line="240" w:lineRule="auto"/>
        <w:ind w:right="-1" w:firstLine="567"/>
        <w:jc w:val="both"/>
        <w:rPr>
          <w:b w:val="0"/>
          <w:color w:val="000000"/>
          <w:sz w:val="28"/>
          <w:szCs w:val="28"/>
        </w:rPr>
      </w:pPr>
      <w:r w:rsidRPr="00AF755E">
        <w:rPr>
          <w:b w:val="0"/>
          <w:color w:val="000000"/>
          <w:sz w:val="28"/>
          <w:szCs w:val="28"/>
        </w:rPr>
        <w:t>Определяющую роль в политике играют сфера труда, условия занятости, глубокие преобразования  во всей системе трудовых отношений, без которых невозможно осуществить действительный поворот к человеку</w:t>
      </w:r>
      <w:r w:rsidR="001D7C5F">
        <w:rPr>
          <w:b w:val="0"/>
          <w:color w:val="000000"/>
          <w:sz w:val="28"/>
          <w:szCs w:val="28"/>
        </w:rPr>
        <w:t>.</w:t>
      </w:r>
      <w:r w:rsidRPr="00AF755E">
        <w:rPr>
          <w:b w:val="0"/>
          <w:color w:val="000000"/>
          <w:sz w:val="28"/>
          <w:szCs w:val="28"/>
        </w:rPr>
        <w:t xml:space="preserve"> </w:t>
      </w:r>
    </w:p>
    <w:p w:rsidR="00CC3189" w:rsidRPr="00AF755E" w:rsidRDefault="00BA18DC" w:rsidP="007A2058">
      <w:pPr>
        <w:pStyle w:val="1"/>
        <w:tabs>
          <w:tab w:val="left" w:pos="567"/>
        </w:tabs>
        <w:spacing w:line="240" w:lineRule="auto"/>
        <w:ind w:right="-1" w:firstLine="567"/>
        <w:jc w:val="both"/>
        <w:rPr>
          <w:b w:val="0"/>
          <w:bCs w:val="0"/>
          <w:sz w:val="28"/>
          <w:szCs w:val="28"/>
        </w:rPr>
      </w:pPr>
      <w:r w:rsidRPr="00AF755E">
        <w:rPr>
          <w:b w:val="0"/>
          <w:bCs w:val="0"/>
          <w:sz w:val="28"/>
          <w:szCs w:val="28"/>
        </w:rPr>
        <w:t>Безработица - наличие в стране люд</w:t>
      </w:r>
      <w:r w:rsidR="00AE638D" w:rsidRPr="00AF755E">
        <w:rPr>
          <w:b w:val="0"/>
          <w:bCs w:val="0"/>
          <w:sz w:val="28"/>
          <w:szCs w:val="28"/>
        </w:rPr>
        <w:t xml:space="preserve">ей, которые способны и желают </w:t>
      </w:r>
      <w:r w:rsidRPr="00AF755E">
        <w:rPr>
          <w:b w:val="0"/>
          <w:bCs w:val="0"/>
          <w:sz w:val="28"/>
          <w:szCs w:val="28"/>
        </w:rPr>
        <w:t xml:space="preserve"> раб</w:t>
      </w:r>
      <w:r w:rsidRPr="00AF755E">
        <w:rPr>
          <w:b w:val="0"/>
          <w:bCs w:val="0"/>
          <w:sz w:val="28"/>
          <w:szCs w:val="28"/>
        </w:rPr>
        <w:t>о</w:t>
      </w:r>
      <w:r w:rsidRPr="00AF755E">
        <w:rPr>
          <w:b w:val="0"/>
          <w:bCs w:val="0"/>
          <w:sz w:val="28"/>
          <w:szCs w:val="28"/>
        </w:rPr>
        <w:t>тать</w:t>
      </w:r>
      <w:r w:rsidR="00AE638D" w:rsidRPr="00AF755E">
        <w:rPr>
          <w:b w:val="0"/>
          <w:bCs w:val="0"/>
          <w:sz w:val="28"/>
          <w:szCs w:val="28"/>
        </w:rPr>
        <w:t xml:space="preserve"> по </w:t>
      </w:r>
      <w:r w:rsidRPr="00AF755E">
        <w:rPr>
          <w:b w:val="0"/>
          <w:bCs w:val="0"/>
          <w:sz w:val="28"/>
          <w:szCs w:val="28"/>
        </w:rPr>
        <w:t>найму, но не могут найти работу по своей специальности с устраива</w:t>
      </w:r>
      <w:r w:rsidRPr="00AF755E">
        <w:rPr>
          <w:b w:val="0"/>
          <w:bCs w:val="0"/>
          <w:sz w:val="28"/>
          <w:szCs w:val="28"/>
        </w:rPr>
        <w:t>ю</w:t>
      </w:r>
      <w:r w:rsidRPr="00AF755E">
        <w:rPr>
          <w:b w:val="0"/>
          <w:bCs w:val="0"/>
          <w:sz w:val="28"/>
          <w:szCs w:val="28"/>
        </w:rPr>
        <w:t>щим их уровнем оплаты</w:t>
      </w:r>
      <w:r w:rsidR="00AE638D" w:rsidRPr="00AF755E">
        <w:rPr>
          <w:b w:val="0"/>
          <w:bCs w:val="0"/>
          <w:sz w:val="28"/>
          <w:szCs w:val="28"/>
        </w:rPr>
        <w:t>,</w:t>
      </w:r>
      <w:r w:rsidRPr="00AF755E">
        <w:rPr>
          <w:b w:val="0"/>
          <w:bCs w:val="0"/>
          <w:sz w:val="28"/>
          <w:szCs w:val="28"/>
        </w:rPr>
        <w:t xml:space="preserve"> трудоустроиться вообще</w:t>
      </w:r>
      <w:r w:rsidR="00CC3189" w:rsidRPr="00AF755E">
        <w:rPr>
          <w:b w:val="0"/>
          <w:bCs w:val="0"/>
          <w:sz w:val="28"/>
          <w:szCs w:val="28"/>
        </w:rPr>
        <w:t>.</w:t>
      </w:r>
    </w:p>
    <w:p w:rsidR="00642566" w:rsidRPr="00AF755E" w:rsidRDefault="00642566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55E">
        <w:rPr>
          <w:rFonts w:ascii="Times New Roman" w:hAnsi="Times New Roman" w:cs="Times New Roman"/>
          <w:color w:val="000000"/>
          <w:sz w:val="28"/>
          <w:szCs w:val="28"/>
        </w:rPr>
        <w:t>Безработица представляет собой макроэкономическую проблему, оказ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вающую наиболее прямое и сильное воздействие на каждого человека. Потеря работы для большинства людей означает снижение жизненного уровня и нан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сит серьезную психологическую травму. Поэтому неудивительно, что проблема безработицы часто является предметом политических дискуссий.</w:t>
      </w:r>
    </w:p>
    <w:p w:rsidR="004E70E6" w:rsidRPr="007A2058" w:rsidRDefault="004E70E6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058">
        <w:rPr>
          <w:rFonts w:ascii="Times New Roman" w:hAnsi="Times New Roman" w:cs="Times New Roman"/>
          <w:sz w:val="28"/>
          <w:szCs w:val="28"/>
        </w:rPr>
        <w:t>В 90-е годы безработица в России носила массовый характер. Самый в</w:t>
      </w:r>
      <w:r w:rsidRPr="007A2058">
        <w:rPr>
          <w:rFonts w:ascii="Times New Roman" w:hAnsi="Times New Roman" w:cs="Times New Roman"/>
          <w:sz w:val="28"/>
          <w:szCs w:val="28"/>
        </w:rPr>
        <w:t>ы</w:t>
      </w:r>
      <w:r w:rsidRPr="007A2058">
        <w:rPr>
          <w:rFonts w:ascii="Times New Roman" w:hAnsi="Times New Roman" w:cs="Times New Roman"/>
          <w:sz w:val="28"/>
          <w:szCs w:val="28"/>
        </w:rPr>
        <w:t xml:space="preserve">сокий уровень безработицы в нашей стране был зафиксирован в 1995-2000 гг. – до 7 млн. чел. имели официальный статус безработных. В период с 2002 по 2007 год уровень безработицы в РФ ежегодно снижался. А в 2007 году была достигнута минимальная отметка – 4,2 млн. чел. </w:t>
      </w:r>
      <w:r w:rsidR="00C66F3B" w:rsidRPr="007A2058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4E70E6" w:rsidRPr="00AF755E" w:rsidRDefault="004E70E6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Мировой финансовый кризис вызвал производственный спад во многих экономических отраслях. В октябре 2008 года по России пошла волна сокращ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ний. Самыми слабыми звеньями оказались строительство, металлургия, авт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 xml:space="preserve">пром, а также кредитные и банковские учреждения. </w:t>
      </w:r>
    </w:p>
    <w:p w:rsidR="004E70E6" w:rsidRPr="00AF755E" w:rsidRDefault="004E70E6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По оперативным данным Федеральной службы государственной статист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ки, безработица в РФ в ноябре 2008 года увеличилась по сравнению с III ква</w:t>
      </w:r>
      <w:r w:rsidRPr="00AF755E">
        <w:rPr>
          <w:rFonts w:ascii="Times New Roman" w:hAnsi="Times New Roman" w:cs="Times New Roman"/>
          <w:sz w:val="28"/>
          <w:szCs w:val="28"/>
        </w:rPr>
        <w:t>р</w:t>
      </w:r>
      <w:r w:rsidRPr="00AF755E">
        <w:rPr>
          <w:rFonts w:ascii="Times New Roman" w:hAnsi="Times New Roman" w:cs="Times New Roman"/>
          <w:sz w:val="28"/>
          <w:szCs w:val="28"/>
        </w:rPr>
        <w:t>талом 2008 г. на 8 %.  Службой занятости было поставлено на учет по безраб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 xml:space="preserve">тице 1,5 млн. чел.  В то время как, по результатам опоросов, проводимых </w:t>
      </w:r>
      <w:r w:rsidR="005F5E74" w:rsidRPr="00AF755E">
        <w:rPr>
          <w:rFonts w:ascii="Times New Roman" w:hAnsi="Times New Roman" w:cs="Times New Roman"/>
          <w:sz w:val="28"/>
          <w:szCs w:val="28"/>
        </w:rPr>
        <w:t>Ро</w:t>
      </w:r>
      <w:r w:rsidR="005F5E74" w:rsidRPr="00AF755E">
        <w:rPr>
          <w:rFonts w:ascii="Times New Roman" w:hAnsi="Times New Roman" w:cs="Times New Roman"/>
          <w:sz w:val="28"/>
          <w:szCs w:val="28"/>
        </w:rPr>
        <w:t>с</w:t>
      </w:r>
      <w:r w:rsidR="005F5E74" w:rsidRPr="00AF755E">
        <w:rPr>
          <w:rFonts w:ascii="Times New Roman" w:hAnsi="Times New Roman" w:cs="Times New Roman"/>
          <w:sz w:val="28"/>
          <w:szCs w:val="28"/>
        </w:rPr>
        <w:t>статом</w:t>
      </w:r>
      <w:r w:rsidRPr="00AF755E">
        <w:rPr>
          <w:rFonts w:ascii="Times New Roman" w:hAnsi="Times New Roman" w:cs="Times New Roman"/>
          <w:sz w:val="28"/>
          <w:szCs w:val="28"/>
        </w:rPr>
        <w:t xml:space="preserve">, безработными на конец ноября себя считали 5 млн. чел., что составляет 6,6 % всего трудоспособного населения. </w:t>
      </w:r>
      <w:r w:rsidR="00C66F3B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</w:p>
    <w:p w:rsidR="004E70E6" w:rsidRPr="00AF755E" w:rsidRDefault="004E70E6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При этом нельзя забывать о категории так называемой латентной безраб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тицы. Дело в том, что официальная статистика учитывает только тех безрабо</w:t>
      </w:r>
      <w:r w:rsidRPr="00AF755E">
        <w:rPr>
          <w:rFonts w:ascii="Times New Roman" w:hAnsi="Times New Roman" w:cs="Times New Roman"/>
          <w:sz w:val="28"/>
          <w:szCs w:val="28"/>
        </w:rPr>
        <w:t>т</w:t>
      </w:r>
      <w:r w:rsidRPr="00AF755E">
        <w:rPr>
          <w:rFonts w:ascii="Times New Roman" w:hAnsi="Times New Roman" w:cs="Times New Roman"/>
          <w:sz w:val="28"/>
          <w:szCs w:val="28"/>
        </w:rPr>
        <w:t>ных, которые обратились в службу занятости, а также тех, кто во время опроса признался в потере работы. Однако никак не учитываются те граждане, кот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рые работали без официального оформления по ТК и потеряли источник дохода в связи с кризисными трудностями работодателя. Специфика занятости в Ро</w:t>
      </w:r>
      <w:r w:rsidRPr="00AF755E">
        <w:rPr>
          <w:rFonts w:ascii="Times New Roman" w:hAnsi="Times New Roman" w:cs="Times New Roman"/>
          <w:sz w:val="28"/>
          <w:szCs w:val="28"/>
        </w:rPr>
        <w:t>с</w:t>
      </w:r>
      <w:r w:rsidRPr="00AF755E">
        <w:rPr>
          <w:rFonts w:ascii="Times New Roman" w:hAnsi="Times New Roman" w:cs="Times New Roman"/>
          <w:sz w:val="28"/>
          <w:szCs w:val="28"/>
        </w:rPr>
        <w:t xml:space="preserve">сии такова, что уровень латентной безработицы вполне может быть соизмерим с официальными данными. </w:t>
      </w:r>
    </w:p>
    <w:p w:rsidR="00CC3189" w:rsidRDefault="00CC3189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55E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Актуальность темы заключается, прежде всего, в серьезных экономич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ских и социальных издержках, которые влечет за собой безработица. Одно из главных негативных последствий безработицы - нерабочее состояние трудосп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собных граждан и, соответственно, невыпущенная продукция. Если экономика не в состоянии удовлетворить потребности в рабочих места для всех кто хочет и может работать, кто ищет работу и готов к ней приступить, то теряется п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тенциальная возможность производства товаров и услуг. Следовательно, безр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ботица мешает обществу развиваться и двигаться вперед с учетом своих поте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циальных  возможностей. В конечном итоге это рассматривается как снижение темпов экономического роста, отставание объемов увеличения валового наци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F755E">
        <w:rPr>
          <w:rFonts w:ascii="Times New Roman" w:hAnsi="Times New Roman" w:cs="Times New Roman"/>
          <w:color w:val="000000"/>
          <w:sz w:val="28"/>
          <w:szCs w:val="28"/>
        </w:rPr>
        <w:t>нального продукта.</w:t>
      </w:r>
    </w:p>
    <w:p w:rsidR="00F476BC" w:rsidRDefault="00F476BC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Объект исследования: уровень и динамика безработицы в г. Сальске.</w:t>
      </w:r>
    </w:p>
    <w:p w:rsidR="00F476BC" w:rsidRDefault="00F476BC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Предмет исследования: социальная адаптация молодёжи на рынке труда.</w:t>
      </w:r>
    </w:p>
    <w:p w:rsidR="00F476BC" w:rsidRDefault="00CE3467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Гипотеза - </w:t>
      </w:r>
      <w:r w:rsidR="00F476BC">
        <w:rPr>
          <w:rFonts w:ascii="Times New Roman" w:hAnsi="Times New Roman" w:cs="Times New Roman"/>
          <w:color w:val="000000"/>
          <w:sz w:val="28"/>
          <w:szCs w:val="28"/>
        </w:rPr>
        <w:t>создание системы сотрудничества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: школа –</w:t>
      </w:r>
      <w:r w:rsidR="00F47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3467">
        <w:rPr>
          <w:rFonts w:ascii="Times New Roman" w:hAnsi="Times New Roman" w:cs="Times New Roman"/>
          <w:sz w:val="28"/>
          <w:szCs w:val="28"/>
        </w:rPr>
        <w:t>ФГСЗН</w:t>
      </w:r>
      <w:r>
        <w:rPr>
          <w:rFonts w:ascii="Times New Roman" w:hAnsi="Times New Roman" w:cs="Times New Roman"/>
          <w:sz w:val="28"/>
          <w:szCs w:val="28"/>
        </w:rPr>
        <w:t xml:space="preserve"> –профориентация – молодое поколение, организация комплекса профориентац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мероприятий, помогающих при выборе профессий, необходимых на рынке труда.</w:t>
      </w:r>
    </w:p>
    <w:p w:rsidR="00CE3467" w:rsidRDefault="00CE3467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значимость – в работе проанализирован, обобщен, систем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тизирован найденный теоретический и практический   материал по данной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блеме</w:t>
      </w:r>
      <w:r w:rsidR="003E6809">
        <w:rPr>
          <w:rFonts w:ascii="Times New Roman" w:hAnsi="Times New Roman" w:cs="Times New Roman"/>
          <w:sz w:val="28"/>
          <w:szCs w:val="28"/>
        </w:rPr>
        <w:t>: как через СЗ строится сотрудничество с молодежью при выборе профе</w:t>
      </w:r>
      <w:r w:rsidR="003E6809">
        <w:rPr>
          <w:rFonts w:ascii="Times New Roman" w:hAnsi="Times New Roman" w:cs="Times New Roman"/>
          <w:sz w:val="28"/>
          <w:szCs w:val="28"/>
        </w:rPr>
        <w:t>с</w:t>
      </w:r>
      <w:r w:rsidR="003E6809">
        <w:rPr>
          <w:rFonts w:ascii="Times New Roman" w:hAnsi="Times New Roman" w:cs="Times New Roman"/>
          <w:sz w:val="28"/>
          <w:szCs w:val="28"/>
        </w:rPr>
        <w:t>сии.</w:t>
      </w:r>
    </w:p>
    <w:p w:rsidR="003E6809" w:rsidRPr="00AF755E" w:rsidRDefault="003E6809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значимость – данная работа представляет </w:t>
      </w:r>
      <w:r w:rsidR="009630B5">
        <w:rPr>
          <w:rFonts w:ascii="Times New Roman" w:hAnsi="Times New Roman" w:cs="Times New Roman"/>
          <w:sz w:val="28"/>
          <w:szCs w:val="28"/>
        </w:rPr>
        <w:t>интерес для мол</w:t>
      </w:r>
      <w:r w:rsidR="009630B5">
        <w:rPr>
          <w:rFonts w:ascii="Times New Roman" w:hAnsi="Times New Roman" w:cs="Times New Roman"/>
          <w:sz w:val="28"/>
          <w:szCs w:val="28"/>
        </w:rPr>
        <w:t>о</w:t>
      </w:r>
      <w:r w:rsidR="009630B5">
        <w:rPr>
          <w:rFonts w:ascii="Times New Roman" w:hAnsi="Times New Roman" w:cs="Times New Roman"/>
          <w:sz w:val="28"/>
          <w:szCs w:val="28"/>
        </w:rPr>
        <w:t>дежи, которая ищет  свою социальную защиту на рынке труда, и для  предст</w:t>
      </w:r>
      <w:r w:rsidR="009630B5">
        <w:rPr>
          <w:rFonts w:ascii="Times New Roman" w:hAnsi="Times New Roman" w:cs="Times New Roman"/>
          <w:sz w:val="28"/>
          <w:szCs w:val="28"/>
        </w:rPr>
        <w:t>а</w:t>
      </w:r>
      <w:r w:rsidR="009630B5">
        <w:rPr>
          <w:rFonts w:ascii="Times New Roman" w:hAnsi="Times New Roman" w:cs="Times New Roman"/>
          <w:sz w:val="28"/>
          <w:szCs w:val="28"/>
        </w:rPr>
        <w:t>вителей органов СЗ</w:t>
      </w:r>
      <w:r w:rsidR="00EC6E50">
        <w:rPr>
          <w:rFonts w:ascii="Times New Roman" w:hAnsi="Times New Roman" w:cs="Times New Roman"/>
          <w:sz w:val="28"/>
          <w:szCs w:val="28"/>
        </w:rPr>
        <w:t>.</w:t>
      </w:r>
    </w:p>
    <w:p w:rsidR="00C27E3B" w:rsidRPr="00AF755E" w:rsidRDefault="00C27E3B" w:rsidP="007A2058">
      <w:pPr>
        <w:pStyle w:val="a4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Целью моей исследовательской работы является анализ общего состояния рынка труда в Сальске, причин возникновения безработицы, выявление ее п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следствий и определение путей ее преодоления.</w:t>
      </w:r>
    </w:p>
    <w:p w:rsidR="00CC3189" w:rsidRPr="00AF755E" w:rsidRDefault="00CC3189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55E">
        <w:rPr>
          <w:rFonts w:ascii="Times New Roman" w:hAnsi="Times New Roman" w:cs="Times New Roman"/>
          <w:color w:val="000000"/>
          <w:sz w:val="28"/>
          <w:szCs w:val="28"/>
        </w:rPr>
        <w:t>Исходя из этих целей, необходимо решить следующие задачи:</w:t>
      </w:r>
    </w:p>
    <w:p w:rsidR="00CC3189" w:rsidRPr="00AF755E" w:rsidRDefault="006F5EB2" w:rsidP="007A205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55E">
        <w:rPr>
          <w:rFonts w:ascii="Times New Roman" w:hAnsi="Times New Roman"/>
          <w:color w:val="000000"/>
          <w:sz w:val="28"/>
          <w:szCs w:val="28"/>
        </w:rPr>
        <w:t>п</w:t>
      </w:r>
      <w:r w:rsidR="00CC3189" w:rsidRPr="00AF755E">
        <w:rPr>
          <w:rFonts w:ascii="Times New Roman" w:hAnsi="Times New Roman"/>
          <w:color w:val="000000"/>
          <w:sz w:val="28"/>
          <w:szCs w:val="28"/>
        </w:rPr>
        <w:t>роанализировать</w:t>
      </w:r>
      <w:r w:rsidR="00C27E3B" w:rsidRPr="00AF755E">
        <w:rPr>
          <w:rFonts w:ascii="Times New Roman" w:hAnsi="Times New Roman"/>
          <w:color w:val="000000"/>
          <w:sz w:val="28"/>
          <w:szCs w:val="28"/>
        </w:rPr>
        <w:t xml:space="preserve"> рынок труда в г. Сальске</w:t>
      </w:r>
      <w:r w:rsidR="00CC3189" w:rsidRPr="00AF755E">
        <w:rPr>
          <w:rFonts w:ascii="Times New Roman" w:hAnsi="Times New Roman"/>
          <w:color w:val="000000"/>
          <w:sz w:val="28"/>
          <w:szCs w:val="28"/>
        </w:rPr>
        <w:t>;</w:t>
      </w:r>
    </w:p>
    <w:p w:rsidR="006F5EB2" w:rsidRPr="00AF755E" w:rsidRDefault="006F5EB2" w:rsidP="007A205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55E">
        <w:rPr>
          <w:rFonts w:ascii="Times New Roman" w:hAnsi="Times New Roman"/>
          <w:color w:val="000000"/>
          <w:sz w:val="28"/>
          <w:szCs w:val="28"/>
        </w:rPr>
        <w:t>определить масштабы современной безработицы в г. Сальска;</w:t>
      </w:r>
    </w:p>
    <w:p w:rsidR="006F5EB2" w:rsidRPr="00AF755E" w:rsidRDefault="006F5EB2" w:rsidP="007A205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55E">
        <w:rPr>
          <w:rFonts w:ascii="Times New Roman" w:hAnsi="Times New Roman"/>
          <w:color w:val="000000"/>
          <w:sz w:val="28"/>
          <w:szCs w:val="28"/>
        </w:rPr>
        <w:t>прос</w:t>
      </w:r>
      <w:r w:rsidR="004E70E6" w:rsidRPr="00AF755E">
        <w:rPr>
          <w:rFonts w:ascii="Times New Roman" w:hAnsi="Times New Roman"/>
          <w:color w:val="000000"/>
          <w:sz w:val="28"/>
          <w:szCs w:val="28"/>
        </w:rPr>
        <w:t>ле</w:t>
      </w:r>
      <w:r w:rsidRPr="00AF755E">
        <w:rPr>
          <w:rFonts w:ascii="Times New Roman" w:hAnsi="Times New Roman"/>
          <w:color w:val="000000"/>
          <w:sz w:val="28"/>
          <w:szCs w:val="28"/>
        </w:rPr>
        <w:t>дить</w:t>
      </w:r>
      <w:r w:rsidR="004E70E6" w:rsidRPr="00AF755E">
        <w:rPr>
          <w:rFonts w:ascii="Times New Roman" w:hAnsi="Times New Roman"/>
          <w:color w:val="000000"/>
          <w:sz w:val="28"/>
          <w:szCs w:val="28"/>
        </w:rPr>
        <w:t xml:space="preserve"> возможности социальной адаптации молодежи г. Сальска на рынке труда;</w:t>
      </w:r>
      <w:r w:rsidRPr="00AF755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F5EB2" w:rsidRPr="00AF755E" w:rsidRDefault="006F5EB2" w:rsidP="007A205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55E">
        <w:rPr>
          <w:rFonts w:ascii="Times New Roman" w:hAnsi="Times New Roman"/>
          <w:color w:val="000000"/>
          <w:sz w:val="28"/>
          <w:szCs w:val="28"/>
        </w:rPr>
        <w:t xml:space="preserve">выявить основные причины </w:t>
      </w:r>
      <w:r w:rsidR="00CC3189" w:rsidRPr="00AF755E">
        <w:rPr>
          <w:rFonts w:ascii="Times New Roman" w:hAnsi="Times New Roman"/>
          <w:color w:val="000000"/>
          <w:sz w:val="28"/>
          <w:szCs w:val="28"/>
        </w:rPr>
        <w:t>безработицы;</w:t>
      </w:r>
    </w:p>
    <w:p w:rsidR="001F6C68" w:rsidRPr="001F6C68" w:rsidRDefault="006F5EB2" w:rsidP="001F6C6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55E">
        <w:rPr>
          <w:rFonts w:ascii="Times New Roman" w:hAnsi="Times New Roman"/>
          <w:color w:val="000000"/>
          <w:sz w:val="28"/>
          <w:szCs w:val="28"/>
        </w:rPr>
        <w:t>определить последствия безработицы</w:t>
      </w:r>
      <w:r w:rsidR="00C3513F">
        <w:rPr>
          <w:rFonts w:ascii="Times New Roman" w:hAnsi="Times New Roman"/>
          <w:color w:val="000000"/>
          <w:sz w:val="28"/>
          <w:szCs w:val="28"/>
        </w:rPr>
        <w:t>.</w:t>
      </w:r>
    </w:p>
    <w:p w:rsidR="001F6C68" w:rsidRPr="001F6C68" w:rsidRDefault="001F6C68" w:rsidP="001F6C6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C68">
        <w:rPr>
          <w:rFonts w:ascii="Times New Roman" w:eastAsia="Times New Roman" w:hAnsi="Times New Roman" w:cs="Times New Roman"/>
          <w:sz w:val="28"/>
          <w:szCs w:val="28"/>
        </w:rPr>
        <w:t>В своей работе я постараюсь ответить на поставленные вопросы.</w:t>
      </w:r>
    </w:p>
    <w:p w:rsidR="004E70E6" w:rsidRDefault="008A544F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исследовательской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работе  я использовала следующие методы исслед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вания: теоретический и эмпирический.</w:t>
      </w:r>
    </w:p>
    <w:p w:rsidR="008A544F" w:rsidRDefault="008A544F" w:rsidP="007A2058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Теоретический включает в себя:</w:t>
      </w:r>
      <w:r w:rsidR="00C43F65">
        <w:rPr>
          <w:rFonts w:ascii="Times New Roman" w:hAnsi="Times New Roman" w:cs="Times New Roman"/>
          <w:color w:val="000000"/>
          <w:sz w:val="28"/>
          <w:szCs w:val="28"/>
        </w:rPr>
        <w:t xml:space="preserve"> системно-структурный анализ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3F6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630B5">
        <w:rPr>
          <w:rFonts w:ascii="Times New Roman" w:hAnsi="Times New Roman" w:cs="Times New Roman"/>
          <w:color w:val="000000"/>
          <w:sz w:val="28"/>
          <w:szCs w:val="28"/>
        </w:rPr>
        <w:t>при с</w:t>
      </w:r>
      <w:r w:rsidR="009630B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630B5">
        <w:rPr>
          <w:rFonts w:ascii="Times New Roman" w:hAnsi="Times New Roman" w:cs="Times New Roman"/>
          <w:color w:val="000000"/>
          <w:sz w:val="28"/>
          <w:szCs w:val="28"/>
        </w:rPr>
        <w:t>ставлении таблиц и диаграмм</w:t>
      </w:r>
      <w:r w:rsidR="00C43F65">
        <w:rPr>
          <w:rFonts w:ascii="Times New Roman" w:hAnsi="Times New Roman" w:cs="Times New Roman"/>
          <w:color w:val="000000"/>
          <w:sz w:val="28"/>
          <w:szCs w:val="28"/>
        </w:rPr>
        <w:t>), сравнительный (при построении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 xml:space="preserve"> графиков</w:t>
      </w:r>
      <w:r w:rsidR="00C43F6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3F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>тистический (при составлении таблиц), математический (при составлении ди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>грамм)</w:t>
      </w:r>
      <w:r w:rsidR="00DC39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78BC" w:rsidRDefault="009630B5" w:rsidP="00B978BC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 эмпирических</w:t>
      </w:r>
      <w:r w:rsidR="005524D3">
        <w:rPr>
          <w:rFonts w:ascii="Times New Roman" w:hAnsi="Times New Roman" w:cs="Times New Roman"/>
          <w:color w:val="000000"/>
          <w:sz w:val="28"/>
          <w:szCs w:val="28"/>
        </w:rPr>
        <w:t xml:space="preserve"> методов исследования: анкетирование (при проведении </w:t>
      </w:r>
      <w:r w:rsidR="005524D3" w:rsidRPr="00BF3731">
        <w:rPr>
          <w:rFonts w:ascii="Times New Roman" w:hAnsi="Times New Roman" w:cs="Times New Roman"/>
          <w:sz w:val="28"/>
          <w:szCs w:val="28"/>
        </w:rPr>
        <w:t>мониторинга профессиональных предпочтений учащихся старших классов</w:t>
      </w:r>
      <w:r w:rsidR="005524D3">
        <w:rPr>
          <w:rFonts w:ascii="Times New Roman" w:hAnsi="Times New Roman" w:cs="Times New Roman"/>
          <w:sz w:val="28"/>
          <w:szCs w:val="28"/>
        </w:rPr>
        <w:t>).</w:t>
      </w: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978BC" w:rsidRDefault="00B978BC" w:rsidP="00B978BC">
      <w:pPr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E70E6" w:rsidRPr="00B978BC" w:rsidRDefault="00B978BC" w:rsidP="00B978BC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  <w:szCs w:val="28"/>
        </w:rPr>
        <w:t>.  КАК</w:t>
      </w:r>
      <w:r w:rsidR="004E70E6" w:rsidRPr="000302C9">
        <w:rPr>
          <w:rFonts w:ascii="Times New Roman" w:hAnsi="Times New Roman"/>
          <w:b/>
          <w:sz w:val="28"/>
          <w:szCs w:val="28"/>
        </w:rPr>
        <w:t xml:space="preserve"> ПОЯВИЛАСЬ БЕЗРАБОТИЦА?</w:t>
      </w:r>
    </w:p>
    <w:p w:rsidR="00D572AF" w:rsidRDefault="005E32FF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Много раз я слышала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 xml:space="preserve">: пусть у тебя пока нет того - другого - третьего, зато у тебя есть работа! </w:t>
      </w:r>
      <w:r w:rsidR="00354F76" w:rsidRPr="00AF755E">
        <w:rPr>
          <w:rFonts w:ascii="Times New Roman" w:hAnsi="Times New Roman" w:cs="Times New Roman"/>
          <w:sz w:val="28"/>
          <w:szCs w:val="28"/>
        </w:rPr>
        <w:t>Так что, будь добр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, реализуй одно из главных прав человека - права на труд - в полной мере. Такая идеология очень способствовала возни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новению системы труда, при которой человек превратился по существу в пр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даток машины или мотыги, в “производственный ресурс”. Выработанная си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E70E6" w:rsidRPr="00AF755E">
        <w:rPr>
          <w:rFonts w:ascii="Times New Roman" w:eastAsia="Times New Roman" w:hAnsi="Times New Roman" w:cs="Times New Roman"/>
          <w:sz w:val="28"/>
          <w:szCs w:val="28"/>
        </w:rPr>
        <w:t>тема занятости и привела к отставанию нашей экономики.</w:t>
      </w:r>
    </w:p>
    <w:p w:rsidR="00E5334A" w:rsidRDefault="00E5334A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34A" w:rsidRDefault="00E5334A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D33" w:rsidRPr="00AF755E" w:rsidRDefault="00711D33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1D33" w:rsidRPr="000302C9" w:rsidRDefault="00711D33" w:rsidP="007A2058">
      <w:pPr>
        <w:ind w:left="567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="00FB56CC">
        <w:rPr>
          <w:rFonts w:ascii="Times New Roman" w:hAnsi="Times New Roman"/>
          <w:b/>
          <w:sz w:val="28"/>
          <w:szCs w:val="28"/>
        </w:rPr>
        <w:t>Предпосылки безработицы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Одно из исходных догматических представлений состоит в том, что кап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талистическому производству во всех случаях соответствует резервная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мышленная армия и безработица. Однако, к началу 1917г. в экономике России спрос промышленности на рабочую силу превышал ее предложение. После февральской революции было закрыто 568 промышленных предприятий и с их закрытием возникла массовая безработица, а предложение на рынке труда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высило спрос на рабочие руки.</w:t>
      </w:r>
      <w:r w:rsidR="00A23AE9">
        <w:rPr>
          <w:rStyle w:val="a8"/>
          <w:rFonts w:ascii="Times New Roman" w:eastAsia="Times New Roman" w:hAnsi="Times New Roman" w:cs="Times New Roman"/>
          <w:sz w:val="28"/>
          <w:szCs w:val="28"/>
        </w:rPr>
        <w:footnoteReference w:id="4"/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Октябрьская революция положила начало революционной ломке отнош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ний в сфере труда. Советское правительство своими первыми декретами о тр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де удовлетворило все социалистические требования рабочих. Это создало 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новные предпосылки для борьбы с усилившейся безработицей. </w:t>
      </w:r>
      <w:r w:rsidRPr="0084619A">
        <w:rPr>
          <w:rFonts w:ascii="Times New Roman" w:eastAsia="Times New Roman" w:hAnsi="Times New Roman" w:cs="Times New Roman"/>
          <w:sz w:val="28"/>
          <w:szCs w:val="28"/>
        </w:rPr>
        <w:t>К апрелю 1918г. было зарегистрировано уже 344 тыс. безработных, 33% из них составляли кв</w:t>
      </w:r>
      <w:r w:rsidRPr="008461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619A">
        <w:rPr>
          <w:rFonts w:ascii="Times New Roman" w:eastAsia="Times New Roman" w:hAnsi="Times New Roman" w:cs="Times New Roman"/>
          <w:sz w:val="28"/>
          <w:szCs w:val="28"/>
        </w:rPr>
        <w:t>лифицированные рабочие.</w:t>
      </w:r>
      <w:r w:rsidR="0084619A">
        <w:rPr>
          <w:rStyle w:val="a8"/>
          <w:rFonts w:ascii="Times New Roman" w:eastAsia="Times New Roman" w:hAnsi="Times New Roman" w:cs="Times New Roman"/>
          <w:sz w:val="28"/>
          <w:szCs w:val="28"/>
        </w:rPr>
        <w:footnoteReference w:id="5"/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Примерно столько же могли быть неучтены из-за отсутствия на местах органов трудоустройства. Осуществляемые государством и рабочими организациями экстренные меры по сдерживанию безработицы д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ли положительные результаты. Безработица в крупных городах постепенно рассасывалась. Этому способствовали некоторое оживление дел в промышле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ности, начало строительного сезона и сельхоз работ, традиционно привлека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ших дополнительную рабочую силу.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Национализация явилась неизбежным следствием всей совокупности п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литических, социальных и экономических условий того времени. Она предо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вратила дальнейшее закрытие предприятий и создала условия для обеспечения полной занятости трудящихся масс, хотя бы на неэффективной основе. Прин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дительное регулирование заработной платы, которая в то время была ниже прожиточного минимума, привело к значительному падению производительн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сти труда. Правительство решило прибегнуть к принудительному учету и м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билизации рабочей силы. Так был постепенно подготовлен полный переход от добровольного к принудительному привлечению и учету всей рабочей силы страны. 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</w:r>
      <w:r w:rsidR="00B32540" w:rsidRPr="00AF755E">
        <w:rPr>
          <w:rFonts w:ascii="Times New Roman" w:hAnsi="Times New Roman" w:cs="Times New Roman"/>
          <w:sz w:val="28"/>
          <w:szCs w:val="28"/>
        </w:rPr>
        <w:t>Насаждение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военного коммунизма в условиях полной разрухи на тран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порте, упадка   промышленности, разорения городов, роста голода и эпидемий 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lastRenderedPageBreak/>
        <w:t>привело к милитаризации труда. Таким образом, к концу 1920 года всеоб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ность труда провозглашенное из принципов социализма, превратилось в 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тально милитаризованную трудовую повинность. Форма огосударствления труда соответствовало вполне реальное принуждение к труду, поддерживаемое системой репрессивных органов. Это приводило к тому, что в условиях неэ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фективного хозяйствования все резервы рабочей силы находились в скрытом виде на предприятиях и в хозяйствах. Не стало безработных, так как очень мн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гие долгое время предпочитали находиться “на работе без работы”, в ожидании очередной мобилизации, а сам производительный труд окончательно потерял экономические стимулы в условиях декретированного минимального уравн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тельного распределения. После того как военный коммунизм полностью исче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пал свои возможности в области организации общественного производства и регулирования рынка труда, был осуществлен переход к новой экономической политике. Это предполагало и проведение новой политики в области занятости. Сначала были упразднены комтруды и разного   рода комиссии с возложением их функции на органы НКТ, расформированы неспособные прокормить себя трудовые армии. Частично введено право перехода из одного учреждения в другое. После этого была проведена демобилизация возрастных групп, освоб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жден от массовой трудовой повинности ряд категорий трудящихся, существе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но сокращены, а затем и расформированы последние трудовые части. На пов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стку дня выдвигались принципиальные задачи перехода к экономическим м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тодам трудовых ресурсов, решения социальных проблем эффективной занят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сти, связанных с резервом рабочей силы.</w:t>
      </w:r>
    </w:p>
    <w:p w:rsidR="00354F76" w:rsidRPr="001E19C2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Однако принципиальных выводов по проблеме занятости из области пе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вых лет революции так и не было. По - прежнему считалось, что путь к соци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лизму лежит через одинаково принудительный труд для всех членов общества, образование промышленных армий. 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Введение НЭПа означало признание провала </w:t>
      </w:r>
      <w:r w:rsidR="001E19C2" w:rsidRPr="00AF755E">
        <w:rPr>
          <w:rFonts w:ascii="Times New Roman" w:eastAsia="Times New Roman" w:hAnsi="Times New Roman" w:cs="Times New Roman"/>
          <w:sz w:val="28"/>
          <w:szCs w:val="28"/>
        </w:rPr>
        <w:t>административно-командных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методов военного коммунизма, основанных на тотальном принуждение к тр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ду. Трудовые мобилизации и повинности населения, милитаризация труд и ставшие обязательными коммунистические субботники показали свою полную неэффективность при восстановлении разрушенного народного хозяйства. На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вигалась экономическая катастрофа.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Для подъема трудовой активности требовалось создать экономическую заинтересованность, освободить его от военно-административного принужд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ния к труду. Структурные преобразования вызывали появления безработицы среди тех, кому раньше была обеспечена стабильная занятость на государс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венной службе независимо от уровня профессиональной квалификации и 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стояния экономической конъюнктуры. Резкое сокращение числа и штатов всех советских учреждений, массовая демобилизация из рядов Красной Армии, п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ревод всех предприятий промышленности на полный хозрасчет привели к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вышению предложения труда над спросом на рабочие руки. Для подъема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изводительных сил необходимо было обеспечить сбалансированность рабочей силы и рабочих мест на новой экономической и организационной основе с уч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lastRenderedPageBreak/>
        <w:t>том региональных и отраслевых условий формирования занятости. В результ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те на рынке труда появились неконкур</w:t>
      </w:r>
      <w:r w:rsidR="001E19C2">
        <w:rPr>
          <w:rFonts w:ascii="Times New Roman" w:eastAsia="Times New Roman" w:hAnsi="Times New Roman" w:cs="Times New Roman"/>
          <w:sz w:val="28"/>
          <w:szCs w:val="28"/>
        </w:rPr>
        <w:t>ентно способные группы работников,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занятость которых принимала устойчивые формы. Нужно было обеспечивать их трудовую активизацию, адаптацию на производстве, защитить от админис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ративного произвола, поддержать на период безработицы.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В ноябре 1922 года был принят Кодекс законов о труде, который зафи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сировал коренные перемены в его общественной организации, связанные с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ведением НЭПа. В кодексе была зафиксирована полная отмена трудовых орг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низаций и повинностей. 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Важной формой борьбы с массовой безработицей, принимавшей в ряде регионов страны застойные формы, стали общественные работы. Для женщин были введены льготные условия, посылки на работу, в том числе группами, 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ганизованы женские артели, работа в столовых и прачечных. Биржи труда были открыты для всех желающих получить работу</w:t>
      </w:r>
      <w:r w:rsidR="001E19C2" w:rsidRPr="00AF75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НЭП привел к появлению рынка труда. При всех достоинствах НЭПа возникшую тогда безработицу обычно относят к одной из серьезных негати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ных ее сторон. До сих пор ее ликвидация признается несомненной заслугой 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го социализма, который был воздвигнут на руинах НЭПа. После “великого п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релома” в угаре экономического романтизма на фоне взятых высоких темпов и рубежей валовых показателей </w:t>
      </w:r>
      <w:r w:rsidRPr="00AF755E">
        <w:rPr>
          <w:rFonts w:ascii="Times New Roman" w:hAnsi="Times New Roman" w:cs="Times New Roman"/>
          <w:sz w:val="28"/>
          <w:szCs w:val="28"/>
        </w:rPr>
        <w:t>было торжественно провозглашено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755E">
        <w:rPr>
          <w:rFonts w:ascii="Times New Roman" w:hAnsi="Times New Roman" w:cs="Times New Roman"/>
          <w:sz w:val="28"/>
          <w:szCs w:val="28"/>
        </w:rPr>
        <w:t xml:space="preserve"> 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что в нашей стране навсегда покончено с этим социальным злом, наследием капитализма.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Теперь настало время восстановить тот бесс</w:t>
      </w:r>
      <w:r w:rsidRPr="00AF755E">
        <w:rPr>
          <w:rFonts w:ascii="Times New Roman" w:hAnsi="Times New Roman" w:cs="Times New Roman"/>
          <w:sz w:val="28"/>
          <w:szCs w:val="28"/>
        </w:rPr>
        <w:t>порный в научном отношении факт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, что НЭП не только воспроизводил безработицу</w:t>
      </w:r>
      <w:r w:rsidRPr="00AF755E">
        <w:rPr>
          <w:rFonts w:ascii="Times New Roman" w:hAnsi="Times New Roman" w:cs="Times New Roman"/>
          <w:sz w:val="28"/>
          <w:szCs w:val="28"/>
        </w:rPr>
        <w:t xml:space="preserve"> в ее разнообразных пр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явлениях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, но и предполагал формирование резервной армии труда как условия реализации прогрессивных сдвигов в экономике. Ликвидации безработицы тем способом каким она была проведена означала конец рынка труда, свободного от внеэкономического принуждения. Административно-бюрократическая си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тема вновь обрела </w:t>
      </w:r>
      <w:r w:rsidRPr="001E19C2">
        <w:rPr>
          <w:rFonts w:ascii="Times New Roman" w:eastAsia="Times New Roman" w:hAnsi="Times New Roman" w:cs="Times New Roman"/>
          <w:sz w:val="28"/>
          <w:szCs w:val="28"/>
        </w:rPr>
        <w:t>власть над общественным трудом.</w:t>
      </w:r>
    </w:p>
    <w:p w:rsidR="00354F76" w:rsidRPr="00AF755E" w:rsidRDefault="00354F76" w:rsidP="007A2058">
      <w:pPr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Безработица, как феномен НЭПа имела </w:t>
      </w:r>
      <w:r w:rsidR="001E19C2" w:rsidRPr="00AF755E">
        <w:rPr>
          <w:rFonts w:ascii="Times New Roman" w:eastAsia="Times New Roman" w:hAnsi="Times New Roman" w:cs="Times New Roman"/>
          <w:sz w:val="28"/>
          <w:szCs w:val="28"/>
        </w:rPr>
        <w:t>обоснования,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определяемые всем ходом общественного развития: социально-экономическими переменами, 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раслевыми сдвигами</w:t>
      </w:r>
      <w:r w:rsidR="001E19C2" w:rsidRPr="00AF755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региональными особенностями и демографическими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цессами</w:t>
      </w:r>
      <w:r w:rsidRPr="00AF755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BA18DC" w:rsidRPr="00AF755E" w:rsidRDefault="00354F76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ab/>
        <w:t>НЭП так и не довел до конца решение проблем занятости и безработицы. Помешал “великий перелом”</w:t>
      </w:r>
      <w:r w:rsidR="001E19C2" w:rsidRPr="00AF755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 возродивший административное принуждение к труду, пожизненно прикрепивший работника к фабрично-колхозной системе. И все же уроки НЭПа не прошли бесследно. Усваивая их мы начинаем понимать, что перестройка экономики на принципах эффективности требует формиров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ние рынка труда</w:t>
      </w:r>
      <w:r w:rsidR="001E19C2" w:rsidRPr="00AF755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 освобождения работника от пут принудиловки, создания личной заинтересованности в высокопроизводительном творческом труде.</w:t>
      </w:r>
    </w:p>
    <w:p w:rsidR="00E5334A" w:rsidRDefault="001E19C2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социализме безработица как социальное явление была официально </w:t>
      </w:r>
      <w:r w:rsidRPr="005232FB">
        <w:rPr>
          <w:rFonts w:ascii="Times New Roman" w:eastAsia="Times New Roman" w:hAnsi="Times New Roman" w:cs="Times New Roman"/>
          <w:sz w:val="28"/>
          <w:szCs w:val="28"/>
        </w:rPr>
        <w:t>ликвидирована.</w:t>
      </w:r>
      <w:r w:rsidR="00EC1958" w:rsidRPr="005232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706F" w:rsidRDefault="00C4706F" w:rsidP="00B978BC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8BC" w:rsidRDefault="00B978BC" w:rsidP="00B978BC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</w:p>
    <w:p w:rsidR="00B978BC" w:rsidRDefault="00B978BC" w:rsidP="00B978BC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78BC" w:rsidRDefault="00B978BC" w:rsidP="00B978BC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2540" w:rsidRDefault="00B978BC" w:rsidP="00B978BC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711D33">
        <w:rPr>
          <w:rFonts w:ascii="Times New Roman" w:eastAsia="Times New Roman" w:hAnsi="Times New Roman" w:cs="Times New Roman"/>
          <w:b/>
          <w:sz w:val="28"/>
          <w:szCs w:val="28"/>
        </w:rPr>
        <w:t xml:space="preserve">1.2 </w:t>
      </w:r>
      <w:r w:rsidR="00B32540" w:rsidRPr="008077C8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Россия: кризис 90-х годов </w:t>
      </w:r>
    </w:p>
    <w:p w:rsidR="00711D33" w:rsidRPr="008077C8" w:rsidRDefault="00711D33" w:rsidP="007A2058">
      <w:pPr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7C8">
        <w:rPr>
          <w:rFonts w:ascii="Times New Roman" w:eastAsia="Times New Roman" w:hAnsi="Times New Roman" w:cs="Times New Roman"/>
          <w:sz w:val="28"/>
          <w:szCs w:val="28"/>
        </w:rPr>
        <w:t>В основе экономических кризисов лежит резкое нарушение нормального соотношения предложения и спроса товаров и услуг в масштабе макроэкон</w:t>
      </w:r>
      <w:r w:rsidRPr="008077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077C8">
        <w:rPr>
          <w:rFonts w:ascii="Times New Roman" w:eastAsia="Times New Roman" w:hAnsi="Times New Roman" w:cs="Times New Roman"/>
          <w:sz w:val="28"/>
          <w:szCs w:val="28"/>
        </w:rPr>
        <w:t>мики. Такое нарушение может предстать в двух вариантах. В первом варианте, который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 мы уже рассмотрели, производство и предложение товаров значител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но обгоняют спрос населения. Теперь нам предстоит проанализировать второй вариант, при котором платежеспособный спрос обгоняют предложение. Во вт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ром случае наступает необычный для высокоразвитых стран кризис недопрои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водства. Именно такой кризис имел место в нашей стране в 90-х годах. Чем он объясняется?</w:t>
      </w: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Первая причина заключается в том, что в СССР государство полностью монополизировало экономику и базировало ее на постоянной нехватке средств производства для гражданских отраслей хозяйства, в том числе для изготовл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ния предметов потребления. Что же удивительного в том, что логическим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должением и завершением такого дефицита явился кризис недопроизводства?</w:t>
      </w: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Другой причиной кризиса стала глубокая деформация структуры народн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го хозяйства. Мы знаем, что такая деформация - следствие преобладающего роста I и III подразделений, слабого развития II подразделения и сферы услуг.</w:t>
      </w:r>
    </w:p>
    <w:p w:rsidR="00B32540" w:rsidRPr="00D06911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Отрицательную роль сыграла ориентация на преимущественно экстенси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ное развитие хозяйства. Предпосылки кризиса недопроизводства возникли еще в 70-х годах, когда экстенсивный путь стал исчерпывать свои возможности, что сказалось на снижении темпов экономического роста. Если среднегодовые те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пы прироста национального дохода в нашей стране в 1966-1970гг. составили 7,8%, то в 1971-1975гг. - 5,7, в 1976-1980гг. - 4,3, в 1981-1985 гг</w:t>
      </w:r>
      <w:r w:rsidR="00D06911">
        <w:rPr>
          <w:rFonts w:ascii="Times New Roman" w:eastAsia="Times New Roman" w:hAnsi="Times New Roman" w:cs="Times New Roman"/>
          <w:sz w:val="28"/>
          <w:szCs w:val="28"/>
        </w:rPr>
        <w:t>.- 3,2 и в 1986-1990 гг. - 1,3%,</w:t>
      </w:r>
      <w:r w:rsidR="00D06911" w:rsidRPr="00711D33">
        <w:rPr>
          <w:rFonts w:ascii="Times New Roman" w:eastAsia="Times New Roman" w:hAnsi="Times New Roman" w:cs="Times New Roman"/>
          <w:sz w:val="28"/>
          <w:szCs w:val="28"/>
        </w:rPr>
        <w:t>1998-1999 годов безработных было 12-13%.</w:t>
      </w:r>
      <w:r w:rsidR="00711D33" w:rsidRPr="00711D33">
        <w:rPr>
          <w:rStyle w:val="a8"/>
          <w:rFonts w:ascii="Times New Roman" w:eastAsia="Times New Roman" w:hAnsi="Times New Roman" w:cs="Times New Roman"/>
          <w:sz w:val="28"/>
          <w:szCs w:val="28"/>
        </w:rPr>
        <w:footnoteReference w:id="6"/>
      </w: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Кризис недопроизводства во многом обусловлен застойным состоянием сельского хозяйства, продукция которого служит исходной основой более 2/3 фондов текущего потребления в составе национального дохода. В течение 70-80-х годов урожай зерна, хлопка-сырца, сахарной свеклы, картофеля и овощей находился на неизменном уровне. По оценкам специалистов, неудовлетворе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ный спрос населения на продукты питания достиг 1/3 объема их производства.</w:t>
      </w: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Замедленный рост количества предметов потребления на протяжении ше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ти десятилетий привел к тому, что они стали составлять только 25% во всей продукции промышленности, а остальная доля приходилась на средства прои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водства и военную продукцию (в высокоразвитых странах предметы потребл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ния составляют 35-45% объема индустриального производства).</w:t>
      </w: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Третьей причиной кризиса недопроизводства явилась глубоко ошибочная экономическая политика, которая проводилась во второй половине 80-х годов и начале 90-х годов. Эта политика была направлена на все большее увеличение денежных выплат населению. Она полностью противоречила реальному 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lastRenderedPageBreak/>
        <w:t>стоянию экономики, поскольку производство товаров для населения не увел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чивалось. В 1986-1990гг. рост денежной массы в обществе в 6 раз обгонял ув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личение валового национального продукта. Это привело к серьезному наруш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нию закона денежного обращения. Пришли в движение своеобразные "ножн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цы", лезвия которых - производство, предложение товаров и покупательский спрос - все более удалялись друг от друга. В результате налицо было обостр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ние кризиса недопроизводства, который переплелся с глубоким структурным кризисом.</w:t>
      </w: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Каково же течение экономического кризиса в России периода реформ?</w:t>
      </w:r>
    </w:p>
    <w:p w:rsidR="00B32540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Во-первых, во время реформ не был преодолен кризис недопроизводства. В 1997 г. валовой внутренний продукт составил к уровню 1990 г. (равен 100%) только 60%, объем промышленного производства - 49% и объем продукции сельского хозяйства - 64%. Все это сказалось на снижении места экономики России в системе международных координат. По величине создаваемого ВВП наша страна замыкает десятку крупнейших стран мира, а по размеру ВВП на душу населения мы опережаем Индию и Китай, но отстаем от таких латин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американских стран, как Мексика и Бразилия. По объему промышленного пр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изводства Россия находится на 5-м месте в мире (после США, Японии, Китая, Германии), однако в расчете на каждого жителя она входит во вторую десятку.</w:t>
      </w:r>
    </w:p>
    <w:p w:rsidR="00E5334A" w:rsidRDefault="00E5334A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34A" w:rsidRDefault="00E5334A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34A" w:rsidRDefault="00E5334A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2FB" w:rsidRPr="00AF755E" w:rsidRDefault="005232FB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540" w:rsidRDefault="00711D33" w:rsidP="007A2058">
      <w:pPr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1.3 </w:t>
      </w:r>
      <w:r w:rsidR="00B32540" w:rsidRPr="005232FB">
        <w:rPr>
          <w:rFonts w:ascii="Times New Roman" w:eastAsia="Times New Roman" w:hAnsi="Times New Roman" w:cs="Times New Roman"/>
          <w:b/>
          <w:sz w:val="28"/>
          <w:szCs w:val="28"/>
        </w:rPr>
        <w:t>Безработица в России и кризис: повысится ли уровень безработ</w:t>
      </w:r>
      <w:r w:rsidR="00B32540" w:rsidRPr="005232FB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32540" w:rsidRPr="005232FB">
        <w:rPr>
          <w:rFonts w:ascii="Times New Roman" w:eastAsia="Times New Roman" w:hAnsi="Times New Roman" w:cs="Times New Roman"/>
          <w:b/>
          <w:sz w:val="28"/>
          <w:szCs w:val="28"/>
        </w:rPr>
        <w:t>цы в 2008 и 2009 году?</w:t>
      </w:r>
    </w:p>
    <w:p w:rsidR="00711D33" w:rsidRPr="005232FB" w:rsidRDefault="00711D33" w:rsidP="007A2058">
      <w:pPr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2540" w:rsidRPr="00AF755E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Нынешний 2008 год стал годом начала всемирного экономического криз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са, который был спровоцирован крахом американской ипотечной системы. Сейчас экономический кризис уже затронул экономики всех стран мира, Ро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сия, к сожалению, не исключение. Эксперты предупреждают, что наиболее 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гостные последствия кризиса будут ощущаться в начале 2009 года, а улучш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ния экономической ситуации следует ждать не ранее чем к лету-осени 2009 г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да. </w:t>
      </w:r>
    </w:p>
    <w:p w:rsidR="006F5EB2" w:rsidRPr="00D06911" w:rsidRDefault="00B32540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Любой экономический кризис независимо от причин его возникновения всегда сопровождается спадом производства, связанным со снижением спроса у потенциальных покупателей, а также с нехваткой у предприятий денежных средств на реализацию проектов. Производители вынуждены экономить и 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кращать производство. Одним из достаточно распространенных способов эк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номии является сокращение рабочего персонала. При сокращении людей в ма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 xml:space="preserve">совом порядке увеличивается уровень безработицы. </w:t>
      </w:r>
    </w:p>
    <w:p w:rsidR="00D06911" w:rsidRPr="00711D33" w:rsidRDefault="00D06911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D33">
        <w:rPr>
          <w:rFonts w:ascii="Times New Roman" w:eastAsia="Times New Roman" w:hAnsi="Times New Roman" w:cs="Times New Roman"/>
          <w:sz w:val="28"/>
          <w:szCs w:val="28"/>
        </w:rPr>
        <w:t>Российский министр здравоохранения и социального развития Татьяна Г</w:t>
      </w:r>
      <w:r w:rsidRPr="00711D3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11D33">
        <w:rPr>
          <w:rFonts w:ascii="Times New Roman" w:eastAsia="Times New Roman" w:hAnsi="Times New Roman" w:cs="Times New Roman"/>
          <w:sz w:val="28"/>
          <w:szCs w:val="28"/>
        </w:rPr>
        <w:t xml:space="preserve">ликова подтвердила прошлогодние прогнозы о росте безработицы в связи с кризисом. Она сообщила, что к 1,5 миллиона официально зарегистрированных </w:t>
      </w:r>
      <w:r w:rsidRPr="00711D33">
        <w:rPr>
          <w:rFonts w:ascii="Times New Roman" w:eastAsia="Times New Roman" w:hAnsi="Times New Roman" w:cs="Times New Roman"/>
          <w:sz w:val="28"/>
          <w:szCs w:val="28"/>
        </w:rPr>
        <w:lastRenderedPageBreak/>
        <w:t>безработных россиян в 2009 году добавится еще 700 тысяч, однако уровень безработицы в России все равно чрезвычайно низок.</w:t>
      </w:r>
      <w:r w:rsidRPr="00711D33">
        <w:rPr>
          <w:rStyle w:val="a8"/>
          <w:rFonts w:ascii="Times New Roman" w:eastAsia="Times New Roman" w:hAnsi="Times New Roman" w:cs="Times New Roman"/>
          <w:sz w:val="28"/>
          <w:szCs w:val="28"/>
        </w:rPr>
        <w:footnoteReference w:id="7"/>
      </w:r>
    </w:p>
    <w:p w:rsidR="00D06911" w:rsidRPr="00711D33" w:rsidRDefault="00976435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D33">
        <w:rPr>
          <w:rFonts w:ascii="Times New Roman" w:eastAsia="Times New Roman" w:hAnsi="Times New Roman" w:cs="Times New Roman"/>
          <w:sz w:val="28"/>
          <w:szCs w:val="28"/>
        </w:rPr>
        <w:t xml:space="preserve">В  России </w:t>
      </w:r>
      <w:r w:rsidR="00D06911" w:rsidRPr="00711D33">
        <w:rPr>
          <w:rFonts w:ascii="Times New Roman" w:eastAsia="Times New Roman" w:hAnsi="Times New Roman" w:cs="Times New Roman"/>
          <w:sz w:val="28"/>
          <w:szCs w:val="28"/>
        </w:rPr>
        <w:t xml:space="preserve">75 миллионов экономически активного населения, </w:t>
      </w:r>
      <w:r w:rsidRPr="00711D33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D06911" w:rsidRPr="00711D33">
        <w:rPr>
          <w:rFonts w:ascii="Times New Roman" w:eastAsia="Times New Roman" w:hAnsi="Times New Roman" w:cs="Times New Roman"/>
          <w:sz w:val="28"/>
          <w:szCs w:val="28"/>
        </w:rPr>
        <w:t xml:space="preserve"> полтора-два миллиона безработных — только часть измеряемой безработицы, те, кто пришел в службы занятости и зарегистрировался там</w:t>
      </w:r>
      <w:r w:rsidRPr="00711D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06911" w:rsidRPr="00711D33">
        <w:rPr>
          <w:rFonts w:ascii="Times New Roman" w:eastAsia="Times New Roman" w:hAnsi="Times New Roman" w:cs="Times New Roman"/>
          <w:sz w:val="28"/>
          <w:szCs w:val="28"/>
        </w:rPr>
        <w:t xml:space="preserve">Более точно измеряет уровень безработицы исследование рынка труда, которое регулярно проводит Росстат. Это более четкий индикатор, и он накануне кризиса составлял всего лишь 6%». </w:t>
      </w:r>
    </w:p>
    <w:p w:rsidR="00E909B3" w:rsidRPr="00711D33" w:rsidRDefault="00D06911" w:rsidP="00E909B3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D33">
        <w:rPr>
          <w:rFonts w:ascii="Times New Roman" w:eastAsia="Times New Roman" w:hAnsi="Times New Roman" w:cs="Times New Roman"/>
          <w:sz w:val="28"/>
          <w:szCs w:val="28"/>
        </w:rPr>
        <w:t>Нормой считается 5% — какая-то часть населения всегда меняет работу вне зависимости от кризиса, поэтому Россия с ее шестью процентами стартует с очень низкого уровня</w:t>
      </w:r>
      <w:r w:rsidR="00901F98" w:rsidRPr="00711D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A2058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</w:p>
    <w:p w:rsidR="00775550" w:rsidRDefault="007A2058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</w:t>
      </w:r>
    </w:p>
    <w:p w:rsidR="00775550" w:rsidRPr="00880E0A" w:rsidRDefault="00775550" w:rsidP="00775550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  <w:lang w:val="en-US"/>
        </w:rPr>
        <w:t>II</w:t>
      </w:r>
      <w:r w:rsidRPr="007D5BAF">
        <w:rPr>
          <w:rFonts w:ascii="Times New Roman" w:hAnsi="Times New Roman"/>
          <w:b/>
          <w:bCs/>
          <w:sz w:val="28"/>
        </w:rPr>
        <w:t>.</w:t>
      </w:r>
      <w:r>
        <w:rPr>
          <w:rFonts w:ascii="Times New Roman" w:hAnsi="Times New Roman"/>
          <w:b/>
          <w:bCs/>
          <w:sz w:val="28"/>
        </w:rPr>
        <w:t xml:space="preserve">      Пути регулирования безработицы и занятости в РФ</w:t>
      </w:r>
      <w:r>
        <w:rPr>
          <w:rFonts w:ascii="Times New Roman" w:hAnsi="Times New Roman"/>
          <w:b/>
          <w:bCs/>
          <w:sz w:val="28"/>
        </w:rPr>
        <w:tab/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Безработица представляет собой макроэкономическую проблему, оказ</w:t>
      </w:r>
      <w:r w:rsidRPr="00794C18">
        <w:rPr>
          <w:rFonts w:ascii="Times New Roman" w:eastAsia="Times New Roman" w:hAnsi="Times New Roman" w:cs="Times New Roman"/>
          <w:sz w:val="28"/>
        </w:rPr>
        <w:t>ы</w:t>
      </w:r>
      <w:r w:rsidRPr="00794C18">
        <w:rPr>
          <w:rFonts w:ascii="Times New Roman" w:eastAsia="Times New Roman" w:hAnsi="Times New Roman" w:cs="Times New Roman"/>
          <w:sz w:val="28"/>
        </w:rPr>
        <w:t>вающую наиболее прямое и сильное воздействие на каждого человека. Потеря работы для большинства людей означает снижение жизненного уровня и наносит серьезную психологическую травму. Поэтому неудивительно, что проблема бе</w:t>
      </w:r>
      <w:r w:rsidRPr="00794C18">
        <w:rPr>
          <w:rFonts w:ascii="Times New Roman" w:eastAsia="Times New Roman" w:hAnsi="Times New Roman" w:cs="Times New Roman"/>
          <w:sz w:val="28"/>
        </w:rPr>
        <w:t>з</w:t>
      </w:r>
      <w:r w:rsidRPr="00794C18">
        <w:rPr>
          <w:rFonts w:ascii="Times New Roman" w:eastAsia="Times New Roman" w:hAnsi="Times New Roman" w:cs="Times New Roman"/>
          <w:sz w:val="28"/>
        </w:rPr>
        <w:t>работицы часто является предметом политических дискуссий.</w:t>
      </w:r>
    </w:p>
    <w:p w:rsidR="00775550" w:rsidRPr="00794C18" w:rsidRDefault="00775550" w:rsidP="00775550">
      <w:pPr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>В связи с этим, нового осмысления потребовало такое экономическое пон</w:t>
      </w:r>
      <w:r w:rsidRPr="00794C18">
        <w:rPr>
          <w:rFonts w:ascii="Times New Roman" w:eastAsia="Times New Roman" w:hAnsi="Times New Roman" w:cs="Times New Roman"/>
          <w:sz w:val="28"/>
        </w:rPr>
        <w:t>я</w:t>
      </w:r>
      <w:r w:rsidRPr="00794C18">
        <w:rPr>
          <w:rFonts w:ascii="Times New Roman" w:eastAsia="Times New Roman" w:hAnsi="Times New Roman" w:cs="Times New Roman"/>
          <w:sz w:val="28"/>
        </w:rPr>
        <w:t>тие, как полная занятость. До недавнего времени она приравнивалась ко всео</w:t>
      </w:r>
      <w:r w:rsidRPr="00794C18">
        <w:rPr>
          <w:rFonts w:ascii="Times New Roman" w:eastAsia="Times New Roman" w:hAnsi="Times New Roman" w:cs="Times New Roman"/>
          <w:sz w:val="28"/>
        </w:rPr>
        <w:t>б</w:t>
      </w:r>
      <w:r w:rsidRPr="00794C18">
        <w:rPr>
          <w:rFonts w:ascii="Times New Roman" w:eastAsia="Times New Roman" w:hAnsi="Times New Roman" w:cs="Times New Roman"/>
          <w:sz w:val="28"/>
        </w:rPr>
        <w:t>щей, поголовной, тотальной. Ее обеспечение понималось прежде всего как зад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ча заставить работать всех и каждого, а не удовлетворить спрос на рабочие ме</w:t>
      </w:r>
      <w:r w:rsidRPr="00794C18">
        <w:rPr>
          <w:rFonts w:ascii="Times New Roman" w:eastAsia="Times New Roman" w:hAnsi="Times New Roman" w:cs="Times New Roman"/>
          <w:sz w:val="28"/>
        </w:rPr>
        <w:t>с</w:t>
      </w:r>
      <w:r w:rsidRPr="00794C18">
        <w:rPr>
          <w:rFonts w:ascii="Times New Roman" w:eastAsia="Times New Roman" w:hAnsi="Times New Roman" w:cs="Times New Roman"/>
          <w:sz w:val="28"/>
        </w:rPr>
        <w:t>та. В новых экономических условиях нужна уже не просто занятость, а занятость эффективная. По мере углубления экономической реформы формируется рынок труда, основанный на исключительном праве человека распоряжаться своими способностями к труду и регулируемый сбалансированностью спроса и предл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жения рабочей силы. В отличие от командного распределения и перераспредел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ния трудовых ресурсов, рынок труда регулирует личное право граждан на труд и повышает его экономический статус в обществе. Теперь каждый человек сам добровольно избирает форму занятости, вид деятельности и профессию. Полная занятость - цель, к которой необходимо стремиться. Она достигается тогда, когда спрос на рабочую силу совпадает с ее предложением. Но это мимолетное явл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ние, которой постоянно будет нарушаться из-за изменений потребностей общ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 xml:space="preserve">ства, структуры производства.  </w:t>
      </w:r>
    </w:p>
    <w:p w:rsidR="00775550" w:rsidRPr="00794C18" w:rsidRDefault="00775550" w:rsidP="00775550">
      <w:p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Интенсивность высвобождения и перераспределения рабочей силы зависит от множества факторов, главные из которых - изменение форм собственности, ликвидация нерентабельных и неконкурентоспособных предприятий и прои</w:t>
      </w:r>
      <w:r w:rsidRPr="00794C18">
        <w:rPr>
          <w:rFonts w:ascii="Times New Roman" w:eastAsia="Times New Roman" w:hAnsi="Times New Roman" w:cs="Times New Roman"/>
          <w:sz w:val="28"/>
        </w:rPr>
        <w:t>з</w:t>
      </w:r>
      <w:r w:rsidRPr="00794C18">
        <w:rPr>
          <w:rFonts w:ascii="Times New Roman" w:eastAsia="Times New Roman" w:hAnsi="Times New Roman" w:cs="Times New Roman"/>
          <w:sz w:val="28"/>
        </w:rPr>
        <w:t>водств, предстоящая структурная перестройка.  Поэтому данные процессы, з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трагивающие коренные интересы всех слоев населения, условия их занятости, обязательно должны регулироваться.  Необходима активная государственная политика в сфере занятости и трудовых отношений.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Регулирующая роль государства должна состоять в постоянном поддерж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нии сбалансированности экономических приоритетов и приоритетов занятости в программах экономических преобразований.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Процесс реформирования экономики России показал, что наряду со свойс</w:t>
      </w:r>
      <w:r w:rsidRPr="00794C18">
        <w:rPr>
          <w:rFonts w:ascii="Times New Roman" w:eastAsia="Times New Roman" w:hAnsi="Times New Roman" w:cs="Times New Roman"/>
          <w:sz w:val="28"/>
        </w:rPr>
        <w:t>т</w:t>
      </w:r>
      <w:r w:rsidRPr="00794C18">
        <w:rPr>
          <w:rFonts w:ascii="Times New Roman" w:eastAsia="Times New Roman" w:hAnsi="Times New Roman" w:cs="Times New Roman"/>
          <w:sz w:val="28"/>
        </w:rPr>
        <w:t>венными мировой цивилизации противоречиями, в частности, между научно-техническим прогрессом и снижением безработицы, характером,  условиями труда и его оплатой, существуют чисто российские проблемы, связанные с выс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ким уровнем трудовой активности населения при низких уровне жизни и эффе</w:t>
      </w:r>
      <w:r w:rsidRPr="00794C18">
        <w:rPr>
          <w:rFonts w:ascii="Times New Roman" w:eastAsia="Times New Roman" w:hAnsi="Times New Roman" w:cs="Times New Roman"/>
          <w:sz w:val="28"/>
        </w:rPr>
        <w:t>к</w:t>
      </w:r>
      <w:r w:rsidRPr="00794C18">
        <w:rPr>
          <w:rFonts w:ascii="Times New Roman" w:eastAsia="Times New Roman" w:hAnsi="Times New Roman" w:cs="Times New Roman"/>
          <w:sz w:val="28"/>
        </w:rPr>
        <w:t xml:space="preserve">тивности труда, с недостаточной территориально-отраслевой  мобильностью кадров, не всегда соответствующей  рыночным условиям системой подготовки и переподготовки кадров, неразвитостью инфраструктуры рынка труда.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 xml:space="preserve">Основная задача проводимой высшими органами власти России социальной политики - максимальное поддержание уровня жизни населения и усиление мер по социальной защите граждан, остающихся без работы.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lastRenderedPageBreak/>
        <w:t>Для ее выполнения разработана Государственная программа занятости нас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ления, в которой предусмотрены организационные и экономические меры по управлению трудовыми ресурсами, отражена политика на рынке труда за оч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редной год, намечены совместные действия структур государственного управл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 xml:space="preserve">ния разного территориального подчинения в решении конкретных задач. </w:t>
      </w:r>
    </w:p>
    <w:p w:rsidR="00775550" w:rsidRPr="002E753F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В рамках этой программы в 1991 году и была создана Государственная служба занятости населения.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Законодательство предусматривает обязанность вынуждено незанятого гр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жданина заявить об этом. Это один из новых принципов, определяющих правила поведения гражданина и государства на рынке труда: не государство выявляет неработающих, а незанятый гражданин сам обращается за помощью к государс</w:t>
      </w:r>
      <w:r w:rsidRPr="00794C18">
        <w:rPr>
          <w:rFonts w:ascii="Times New Roman" w:eastAsia="Times New Roman" w:hAnsi="Times New Roman" w:cs="Times New Roman"/>
          <w:sz w:val="28"/>
        </w:rPr>
        <w:t>т</w:t>
      </w:r>
      <w:r w:rsidRPr="00794C18">
        <w:rPr>
          <w:rFonts w:ascii="Times New Roman" w:eastAsia="Times New Roman" w:hAnsi="Times New Roman" w:cs="Times New Roman"/>
          <w:sz w:val="28"/>
        </w:rPr>
        <w:t>ву, а именно в Государственную службу занятости. Человека регистрируют как лицо, ищущее работу. И с этого момента у государства наступает обязанность в течение 10 календарных дней предоставить ему подходящую работу. Если по истечении этого периода предложений о подходящей работе нет, то он приобр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тает статус безработного и начинает получать государственное пособие.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>Государственная служба занятости является структурой специальных гос</w:t>
      </w:r>
      <w:r w:rsidRPr="00794C18">
        <w:rPr>
          <w:rFonts w:ascii="Times New Roman" w:eastAsia="Times New Roman" w:hAnsi="Times New Roman" w:cs="Times New Roman"/>
          <w:sz w:val="28"/>
        </w:rPr>
        <w:t>у</w:t>
      </w:r>
      <w:r w:rsidRPr="00794C18">
        <w:rPr>
          <w:rFonts w:ascii="Times New Roman" w:eastAsia="Times New Roman" w:hAnsi="Times New Roman" w:cs="Times New Roman"/>
          <w:sz w:val="28"/>
        </w:rPr>
        <w:t>дарственных органов, призванных обеспечить координацию, решение вопросов занятости населения, регулировать спрос и предложение на рабочую силу, с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действовать неработающим гражданам в трудоустройстве, организации их пр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фессиональной подготовки, оказании социальной поддержки безработным. У</w:t>
      </w:r>
      <w:r w:rsidRPr="00794C18">
        <w:rPr>
          <w:rFonts w:ascii="Times New Roman" w:eastAsia="Times New Roman" w:hAnsi="Times New Roman" w:cs="Times New Roman"/>
          <w:sz w:val="28"/>
        </w:rPr>
        <w:t>с</w:t>
      </w:r>
      <w:r w:rsidRPr="00794C18">
        <w:rPr>
          <w:rFonts w:ascii="Times New Roman" w:eastAsia="Times New Roman" w:hAnsi="Times New Roman" w:cs="Times New Roman"/>
          <w:sz w:val="28"/>
        </w:rPr>
        <w:t xml:space="preserve">луги предоставляются службой занятости бесплатно. 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Согласно российскому закону о занятости, ее главная цель заключается в с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действии полной, продуктивной и свободно избранной  занятости путем обесп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чения профессиональной подготовки, повышения квалификации и переподгото</w:t>
      </w:r>
      <w:r w:rsidRPr="00794C18">
        <w:rPr>
          <w:rFonts w:ascii="Times New Roman" w:eastAsia="Times New Roman" w:hAnsi="Times New Roman" w:cs="Times New Roman"/>
          <w:sz w:val="28"/>
        </w:rPr>
        <w:t>в</w:t>
      </w:r>
      <w:r w:rsidRPr="00794C18">
        <w:rPr>
          <w:rFonts w:ascii="Times New Roman" w:eastAsia="Times New Roman" w:hAnsi="Times New Roman" w:cs="Times New Roman"/>
          <w:sz w:val="28"/>
        </w:rPr>
        <w:t>ки высвобождаемых граждан,  сдерживания массовой долгосрочной (хронич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>ской) безработицы, повышения эффективности государственной службы занят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 xml:space="preserve">сти  и реализации других мер, направленных на обеспечение социальной  защиты граждан на рынке труда.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Формой реализации государственной политики занятости на всех уровнях управления являются федеральная, территориальные и местные (городские, ра</w:t>
      </w:r>
      <w:r w:rsidRPr="00794C18">
        <w:rPr>
          <w:rFonts w:ascii="Times New Roman" w:eastAsia="Times New Roman" w:hAnsi="Times New Roman" w:cs="Times New Roman"/>
          <w:sz w:val="28"/>
        </w:rPr>
        <w:t>й</w:t>
      </w:r>
      <w:r w:rsidRPr="00794C18">
        <w:rPr>
          <w:rFonts w:ascii="Times New Roman" w:eastAsia="Times New Roman" w:hAnsi="Times New Roman" w:cs="Times New Roman"/>
          <w:sz w:val="28"/>
        </w:rPr>
        <w:t>онные) программы.</w:t>
      </w:r>
    </w:p>
    <w:p w:rsidR="00775550" w:rsidRPr="00794C18" w:rsidRDefault="00775550" w:rsidP="00775550">
      <w:p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В современных условиях исходным постулатом стратегии занятости  в ро</w:t>
      </w:r>
      <w:r w:rsidRPr="00794C18">
        <w:rPr>
          <w:rFonts w:ascii="Times New Roman" w:eastAsia="Times New Roman" w:hAnsi="Times New Roman" w:cs="Times New Roman"/>
          <w:sz w:val="28"/>
        </w:rPr>
        <w:t>с</w:t>
      </w:r>
      <w:r w:rsidRPr="00794C18">
        <w:rPr>
          <w:rFonts w:ascii="Times New Roman" w:eastAsia="Times New Roman" w:hAnsi="Times New Roman" w:cs="Times New Roman"/>
          <w:sz w:val="28"/>
        </w:rPr>
        <w:t>сийском обществе должен стать принцип достижения и поддержания эффекти</w:t>
      </w:r>
      <w:r w:rsidRPr="00794C18">
        <w:rPr>
          <w:rFonts w:ascii="Times New Roman" w:eastAsia="Times New Roman" w:hAnsi="Times New Roman" w:cs="Times New Roman"/>
          <w:sz w:val="28"/>
        </w:rPr>
        <w:t>в</w:t>
      </w:r>
      <w:r w:rsidRPr="00794C18">
        <w:rPr>
          <w:rFonts w:ascii="Times New Roman" w:eastAsia="Times New Roman" w:hAnsi="Times New Roman" w:cs="Times New Roman"/>
          <w:sz w:val="28"/>
        </w:rPr>
        <w:t>ной занятости, допускающий безработицу в социально приемлемых пределах. Реализации этого принципа может способствовать оптимальное сочетание эк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номической эффективности  и социальных результатов, которое будет разли</w:t>
      </w:r>
      <w:r w:rsidRPr="00794C18">
        <w:rPr>
          <w:rFonts w:ascii="Times New Roman" w:eastAsia="Times New Roman" w:hAnsi="Times New Roman" w:cs="Times New Roman"/>
          <w:sz w:val="28"/>
        </w:rPr>
        <w:t>ч</w:t>
      </w:r>
      <w:r w:rsidRPr="00794C18">
        <w:rPr>
          <w:rFonts w:ascii="Times New Roman" w:eastAsia="Times New Roman" w:hAnsi="Times New Roman" w:cs="Times New Roman"/>
          <w:sz w:val="28"/>
        </w:rPr>
        <w:t xml:space="preserve">ным в российских  регионах, отличающихся своим экономическим потенциалом, структурой хозяйства, ресурсообеспеченностью и т.д. </w:t>
      </w:r>
    </w:p>
    <w:p w:rsidR="00775550" w:rsidRPr="00794C18" w:rsidRDefault="00775550" w:rsidP="00775550">
      <w:pPr>
        <w:keepLines/>
        <w:tabs>
          <w:tab w:val="left" w:pos="0"/>
        </w:tabs>
        <w:ind w:left="-181" w:right="-1" w:firstLine="53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Комплексная программа мер по созданию и сохранению рабочих мест вкл</w:t>
      </w:r>
      <w:r w:rsidRPr="00794C18">
        <w:rPr>
          <w:rFonts w:ascii="Times New Roman" w:eastAsia="Times New Roman" w:hAnsi="Times New Roman" w:cs="Times New Roman"/>
          <w:sz w:val="28"/>
        </w:rPr>
        <w:t>ю</w:t>
      </w:r>
      <w:r w:rsidRPr="00794C18">
        <w:rPr>
          <w:rFonts w:ascii="Times New Roman" w:eastAsia="Times New Roman" w:hAnsi="Times New Roman" w:cs="Times New Roman"/>
          <w:sz w:val="28"/>
        </w:rPr>
        <w:t>чает систему мер, осуществляемых Президентом Российской Федерации и Пр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вительством Российской Федерации совместно с органами исполнительной вл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сти субъектов Российской Федерации.</w:t>
      </w:r>
    </w:p>
    <w:p w:rsidR="00775550" w:rsidRPr="00794C18" w:rsidRDefault="00775550" w:rsidP="00775550">
      <w:pPr>
        <w:pStyle w:val="ab"/>
        <w:spacing w:line="240" w:lineRule="auto"/>
        <w:ind w:left="-181" w:right="-1" w:firstLine="539"/>
        <w:rPr>
          <w:szCs w:val="20"/>
        </w:rPr>
      </w:pPr>
      <w:r w:rsidRPr="00794C18">
        <w:lastRenderedPageBreak/>
        <w:t>Реализация Программы призвана обеспечить координацию долгосрочных и среднесрочных инвестици</w:t>
      </w:r>
      <w:r w:rsidRPr="00794C18">
        <w:softHyphen/>
        <w:t>онных программ, федеральных целевых программ, связанных со структурной перестройкой экономики, программ социально-экономического развития отдельных регионов, иных программных решений, принима</w:t>
      </w:r>
      <w:r w:rsidRPr="00794C18">
        <w:softHyphen/>
        <w:t>емых органами исполнительной власти на федеральном и региональном уровнях, в целях повышения эффективности расходования финансовых и мат</w:t>
      </w:r>
      <w:r w:rsidRPr="00794C18">
        <w:t>е</w:t>
      </w:r>
      <w:r w:rsidRPr="00794C18">
        <w:t>риальных ресурсов, направляемых на создание и сохранение рабочих мест.</w:t>
      </w:r>
    </w:p>
    <w:p w:rsidR="00775550" w:rsidRPr="00794C18" w:rsidRDefault="00775550" w:rsidP="00775550">
      <w:pPr>
        <w:keepLines/>
        <w:tabs>
          <w:tab w:val="left" w:pos="0"/>
        </w:tabs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Анализ ситуации в сфере занятости в Российской Федерации в предшес</w:t>
      </w:r>
      <w:r w:rsidRPr="00794C18">
        <w:rPr>
          <w:rFonts w:ascii="Times New Roman" w:eastAsia="Times New Roman" w:hAnsi="Times New Roman" w:cs="Times New Roman"/>
          <w:sz w:val="28"/>
        </w:rPr>
        <w:t>т</w:t>
      </w:r>
      <w:r w:rsidRPr="00794C18">
        <w:rPr>
          <w:rFonts w:ascii="Times New Roman" w:eastAsia="Times New Roman" w:hAnsi="Times New Roman" w:cs="Times New Roman"/>
          <w:sz w:val="28"/>
        </w:rPr>
        <w:t>вующие годы показывает, что способность складывающегося рынка труда к с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морегулированию все еще незначительна, поэтому остается необходимость в использовании элементов государственного регулирования, которое предусма</w:t>
      </w:r>
      <w:r w:rsidRPr="00794C18">
        <w:rPr>
          <w:rFonts w:ascii="Times New Roman" w:eastAsia="Times New Roman" w:hAnsi="Times New Roman" w:cs="Times New Roman"/>
          <w:sz w:val="28"/>
        </w:rPr>
        <w:t>т</w:t>
      </w:r>
      <w:r w:rsidRPr="00794C18">
        <w:rPr>
          <w:rFonts w:ascii="Times New Roman" w:eastAsia="Times New Roman" w:hAnsi="Times New Roman" w:cs="Times New Roman"/>
          <w:sz w:val="28"/>
        </w:rPr>
        <w:t xml:space="preserve">ривается организовать в ходе реализации Программы.  </w:t>
      </w:r>
    </w:p>
    <w:p w:rsidR="00775550" w:rsidRPr="00794C18" w:rsidRDefault="00775550" w:rsidP="00775550">
      <w:pPr>
        <w:tabs>
          <w:tab w:val="left" w:pos="0"/>
        </w:tabs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Главным направлением государственной политики в социально-трудовой сфере является формирование эффективной системы создания и сохранения р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бочих мест, сохранения кадрового потенциала в сочетании с опережающими мерами по предотвращению роста безработицы.</w:t>
      </w:r>
    </w:p>
    <w:p w:rsidR="00775550" w:rsidRPr="00794C18" w:rsidRDefault="00775550" w:rsidP="00775550">
      <w:pPr>
        <w:keepLines/>
        <w:tabs>
          <w:tab w:val="left" w:pos="0"/>
        </w:tabs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Целями Программы являются повышение уровня и изменение структуры з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нятости населения Российской Федерации на основе создания экономически э</w:t>
      </w:r>
      <w:r w:rsidRPr="00794C18">
        <w:rPr>
          <w:rFonts w:ascii="Times New Roman" w:eastAsia="Times New Roman" w:hAnsi="Times New Roman" w:cs="Times New Roman"/>
          <w:sz w:val="28"/>
        </w:rPr>
        <w:t>ф</w:t>
      </w:r>
      <w:r w:rsidRPr="00794C18">
        <w:rPr>
          <w:rFonts w:ascii="Times New Roman" w:eastAsia="Times New Roman" w:hAnsi="Times New Roman" w:cs="Times New Roman"/>
          <w:sz w:val="28"/>
        </w:rPr>
        <w:t xml:space="preserve">фективных рабочих мест в перспективных отраслях экономики. </w:t>
      </w:r>
    </w:p>
    <w:p w:rsidR="00775550" w:rsidRPr="00794C18" w:rsidRDefault="00775550" w:rsidP="00775550">
      <w:pPr>
        <w:tabs>
          <w:tab w:val="left" w:pos="0"/>
        </w:tabs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 xml:space="preserve">Основными задачами Программы являются: </w:t>
      </w:r>
    </w:p>
    <w:p w:rsidR="00775550" w:rsidRPr="00794C18" w:rsidRDefault="00775550" w:rsidP="00775550">
      <w:pPr>
        <w:numPr>
          <w:ilvl w:val="0"/>
          <w:numId w:val="5"/>
        </w:num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обеспечение правовых, экономических и организационных условий для создания и сохранения рабочих мест, развития кадрового потенциала в разли</w:t>
      </w:r>
      <w:r w:rsidRPr="00794C18">
        <w:rPr>
          <w:rFonts w:ascii="Times New Roman" w:eastAsia="Times New Roman" w:hAnsi="Times New Roman" w:cs="Times New Roman"/>
          <w:sz w:val="28"/>
        </w:rPr>
        <w:t>ч</w:t>
      </w:r>
      <w:r w:rsidRPr="00794C18">
        <w:rPr>
          <w:rFonts w:ascii="Times New Roman" w:eastAsia="Times New Roman" w:hAnsi="Times New Roman" w:cs="Times New Roman"/>
          <w:sz w:val="28"/>
        </w:rPr>
        <w:t xml:space="preserve">ных отраслях экономики и регионах Российской Федерации; </w:t>
      </w:r>
    </w:p>
    <w:p w:rsidR="00775550" w:rsidRPr="00794C18" w:rsidRDefault="00775550" w:rsidP="00775550">
      <w:pPr>
        <w:keepLines/>
        <w:numPr>
          <w:ilvl w:val="0"/>
          <w:numId w:val="5"/>
        </w:num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регулирование складывающегося национального рынка труда и повыш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 xml:space="preserve">ние конкурентоспособности отечественной рабочей силы; </w:t>
      </w:r>
    </w:p>
    <w:p w:rsidR="00775550" w:rsidRPr="00794C18" w:rsidRDefault="00775550" w:rsidP="00775550">
      <w:pPr>
        <w:keepLines/>
        <w:numPr>
          <w:ilvl w:val="0"/>
          <w:numId w:val="5"/>
        </w:num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формирование эффективной структуры занятости населения; повышение качества создаваемых рабочих мест; развитие профессиональной и территор</w:t>
      </w:r>
      <w:r w:rsidRPr="00794C18">
        <w:rPr>
          <w:rFonts w:ascii="Times New Roman" w:eastAsia="Times New Roman" w:hAnsi="Times New Roman" w:cs="Times New Roman"/>
          <w:sz w:val="28"/>
        </w:rPr>
        <w:t>и</w:t>
      </w:r>
      <w:r w:rsidRPr="00794C18">
        <w:rPr>
          <w:rFonts w:ascii="Times New Roman" w:eastAsia="Times New Roman" w:hAnsi="Times New Roman" w:cs="Times New Roman"/>
          <w:sz w:val="28"/>
        </w:rPr>
        <w:t>альной мобильности рабочей силы; создание благоприятных условий для пов</w:t>
      </w:r>
      <w:r w:rsidRPr="00794C18">
        <w:rPr>
          <w:rFonts w:ascii="Times New Roman" w:eastAsia="Times New Roman" w:hAnsi="Times New Roman" w:cs="Times New Roman"/>
          <w:sz w:val="28"/>
        </w:rPr>
        <w:t>ы</w:t>
      </w:r>
      <w:r w:rsidRPr="00794C18">
        <w:rPr>
          <w:rFonts w:ascii="Times New Roman" w:eastAsia="Times New Roman" w:hAnsi="Times New Roman" w:cs="Times New Roman"/>
          <w:sz w:val="28"/>
        </w:rPr>
        <w:t>шения уровня жизни за счет стимулирования трудовой активности населения, усиления роли и ответственности участников социально-трудовых отношений в сфере занятости населения;</w:t>
      </w:r>
    </w:p>
    <w:p w:rsidR="00775550" w:rsidRPr="00794C18" w:rsidRDefault="00775550" w:rsidP="00775550">
      <w:pPr>
        <w:keepLines/>
        <w:numPr>
          <w:ilvl w:val="0"/>
          <w:numId w:val="5"/>
        </w:num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>предотвращение роста неполной занятости и массовой безработицы; ра</w:t>
      </w:r>
      <w:r w:rsidRPr="00794C18">
        <w:rPr>
          <w:rFonts w:ascii="Times New Roman" w:eastAsia="Times New Roman" w:hAnsi="Times New Roman" w:cs="Times New Roman"/>
          <w:sz w:val="28"/>
        </w:rPr>
        <w:t>з</w:t>
      </w:r>
      <w:r w:rsidRPr="00794C18">
        <w:rPr>
          <w:rFonts w:ascii="Times New Roman" w:eastAsia="Times New Roman" w:hAnsi="Times New Roman" w:cs="Times New Roman"/>
          <w:sz w:val="28"/>
        </w:rPr>
        <w:t xml:space="preserve">витие системы общественных работ.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>Гарантии государства гражданам, потерявшим работу, могут быть предо</w:t>
      </w:r>
      <w:r w:rsidRPr="00794C18">
        <w:rPr>
          <w:rFonts w:ascii="Times New Roman" w:eastAsia="Times New Roman" w:hAnsi="Times New Roman" w:cs="Times New Roman"/>
          <w:sz w:val="28"/>
        </w:rPr>
        <w:t>с</w:t>
      </w:r>
      <w:r w:rsidRPr="00794C18">
        <w:rPr>
          <w:rFonts w:ascii="Times New Roman" w:eastAsia="Times New Roman" w:hAnsi="Times New Roman" w:cs="Times New Roman"/>
          <w:sz w:val="28"/>
        </w:rPr>
        <w:t>тавлены в двух основных формах.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 xml:space="preserve"> Первая - гарантия стабильного источника дохода на определенное законом и социально-экономической  необходимостью время. </w:t>
      </w:r>
    </w:p>
    <w:p w:rsidR="00775550" w:rsidRPr="00794C18" w:rsidRDefault="00775550" w:rsidP="00775550">
      <w:pPr>
        <w:pStyle w:val="ab"/>
        <w:tabs>
          <w:tab w:val="clear" w:pos="0"/>
        </w:tabs>
        <w:spacing w:line="240" w:lineRule="auto"/>
        <w:ind w:right="-1"/>
      </w:pPr>
      <w:r w:rsidRPr="00794C18">
        <w:t>Вторая - гарантия свободы выбора способа своего существования в период незанятости, в том числе и зарегистрированной: работать или не работать, искать работу или получать пособие в течение года, заниматься поиском работы сам</w:t>
      </w:r>
      <w:r w:rsidRPr="00794C18">
        <w:t>о</w:t>
      </w:r>
      <w:r w:rsidRPr="00794C18">
        <w:t xml:space="preserve">стоятельно  или через службу занятости, отказываться или соглашаться на работу с заработной платой ниже приемлемого для гражданина России уровня, менять профессию или нет и т.д. </w:t>
      </w:r>
    </w:p>
    <w:p w:rsidR="00775550" w:rsidRPr="00794C18" w:rsidRDefault="00775550" w:rsidP="00775550">
      <w:pPr>
        <w:pStyle w:val="ab"/>
        <w:tabs>
          <w:tab w:val="clear" w:pos="0"/>
        </w:tabs>
        <w:spacing w:line="240" w:lineRule="auto"/>
        <w:ind w:right="-1"/>
      </w:pPr>
      <w:r w:rsidRPr="00794C18">
        <w:lastRenderedPageBreak/>
        <w:t>Государство не должно навязывать безработному форму не только его зан</w:t>
      </w:r>
      <w:r w:rsidRPr="00794C18">
        <w:t>я</w:t>
      </w:r>
      <w:r w:rsidRPr="00794C18">
        <w:t>тости, но и незанятости.</w:t>
      </w:r>
    </w:p>
    <w:p w:rsidR="00775550" w:rsidRDefault="00775550" w:rsidP="00775550">
      <w:pPr>
        <w:pStyle w:val="ab"/>
        <w:tabs>
          <w:tab w:val="clear" w:pos="0"/>
        </w:tabs>
        <w:spacing w:line="240" w:lineRule="auto"/>
        <w:ind w:right="-1"/>
      </w:pPr>
      <w:r w:rsidRPr="00794C18">
        <w:t xml:space="preserve">  Принципиально важно одно - имеет ли человек право на пособие по безр</w:t>
      </w:r>
      <w:r w:rsidRPr="00794C18">
        <w:t>а</w:t>
      </w:r>
      <w:r w:rsidRPr="00794C18">
        <w:t>ботице, то есть участвовал ли он в период своей занятости в формировании стр</w:t>
      </w:r>
      <w:r w:rsidRPr="00794C18">
        <w:t>а</w:t>
      </w:r>
      <w:r>
        <w:t>хового фонда</w:t>
      </w:r>
    </w:p>
    <w:p w:rsidR="00775550" w:rsidRPr="002E753F" w:rsidRDefault="00775550" w:rsidP="00775550">
      <w:pPr>
        <w:pStyle w:val="ab"/>
        <w:tabs>
          <w:tab w:val="clear" w:pos="0"/>
        </w:tabs>
        <w:spacing w:line="240" w:lineRule="auto"/>
        <w:ind w:right="-1"/>
      </w:pPr>
      <w:r w:rsidRPr="00794C18">
        <w:t>Если да, то размер его пособия, продолжительность и регулярность выплат не должны зависеть от власти чиновников. Они могут определяться продолж</w:t>
      </w:r>
      <w:r w:rsidRPr="00794C18">
        <w:t>и</w:t>
      </w:r>
      <w:r w:rsidRPr="00794C18">
        <w:t>тельностью и суммой выплаченного страхового налога (пропорционального ра</w:t>
      </w:r>
      <w:r w:rsidRPr="00794C18">
        <w:t>з</w:t>
      </w:r>
      <w:r w:rsidRPr="00794C18">
        <w:t>меру  заработка), а не только величиной заработной платы в течение двух мес</w:t>
      </w:r>
      <w:r w:rsidRPr="00794C18">
        <w:t>я</w:t>
      </w:r>
      <w:r w:rsidRPr="00794C18">
        <w:t xml:space="preserve">цев на последнем месте работы. </w:t>
      </w:r>
    </w:p>
    <w:p w:rsidR="00775550" w:rsidRPr="00794C18" w:rsidRDefault="00775550" w:rsidP="00775550">
      <w:p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 xml:space="preserve">Сумма пособия для каждого безработного может быть постоянной в течение всего законодательно установленного  периода регистрируемой безработицы (согласно текущему российскому законодательству, - одного года). Ее выплата не должна  зависеть от факта явки безработного для перерегистрации в службах  занятости, отказа от предложенных работ и т.п. Это к тому же сократит нагрузку на сотрудников служб занятости, упростив процедуру  расчета пособия (один раз вместо трех), позволит им отказаться от таких "полицейских" обязанностей, как отслеживание и наказание нарушителей режима перерегистрации путем лишения их пособия.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 xml:space="preserve">Важнейшим элементом формирующейся рыночной экономики должно стать управление занятостью, которое состоит в органическом  сочетании механизмов саморегуляции и государственного регулирования,  обеспечивающем условия для развития трудовых ресурсов и экономической активности.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>Целесообразно, чтобы в разработке и внедрении системы регулирования з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нятости, кроме Федеральной службы занятости, Министерства труда РФ, Мин</w:t>
      </w:r>
      <w:r w:rsidRPr="00794C18">
        <w:rPr>
          <w:rFonts w:ascii="Times New Roman" w:eastAsia="Times New Roman" w:hAnsi="Times New Roman" w:cs="Times New Roman"/>
          <w:sz w:val="28"/>
        </w:rPr>
        <w:t>и</w:t>
      </w:r>
      <w:r w:rsidRPr="00794C18">
        <w:rPr>
          <w:rFonts w:ascii="Times New Roman" w:eastAsia="Times New Roman" w:hAnsi="Times New Roman" w:cs="Times New Roman"/>
          <w:sz w:val="28"/>
        </w:rPr>
        <w:t>стерства экономики  РФ, Министерства образования РФ и Федеральной мигр</w:t>
      </w:r>
      <w:r w:rsidRPr="00794C18">
        <w:rPr>
          <w:rFonts w:ascii="Times New Roman" w:eastAsia="Times New Roman" w:hAnsi="Times New Roman" w:cs="Times New Roman"/>
          <w:sz w:val="28"/>
        </w:rPr>
        <w:t>а</w:t>
      </w:r>
      <w:r w:rsidRPr="00794C18">
        <w:rPr>
          <w:rFonts w:ascii="Times New Roman" w:eastAsia="Times New Roman" w:hAnsi="Times New Roman" w:cs="Times New Roman"/>
          <w:sz w:val="28"/>
        </w:rPr>
        <w:t>ционной  службы взаимодействовали на всех уровнях управления и другие «пр</w:t>
      </w:r>
      <w:r w:rsidRPr="00794C18">
        <w:rPr>
          <w:rFonts w:ascii="Times New Roman" w:eastAsia="Times New Roman" w:hAnsi="Times New Roman" w:cs="Times New Roman"/>
          <w:sz w:val="28"/>
        </w:rPr>
        <w:t>и</w:t>
      </w:r>
      <w:r w:rsidRPr="00794C18">
        <w:rPr>
          <w:rFonts w:ascii="Times New Roman" w:eastAsia="Times New Roman" w:hAnsi="Times New Roman" w:cs="Times New Roman"/>
          <w:sz w:val="28"/>
        </w:rPr>
        <w:t>частные» органы исполнительной власти (Миннауки, Минсоцзащиты, Миноб</w:t>
      </w:r>
      <w:r w:rsidRPr="00794C18">
        <w:rPr>
          <w:rFonts w:ascii="Times New Roman" w:eastAsia="Times New Roman" w:hAnsi="Times New Roman" w:cs="Times New Roman"/>
          <w:sz w:val="28"/>
        </w:rPr>
        <w:t>о</w:t>
      </w:r>
      <w:r w:rsidRPr="00794C18">
        <w:rPr>
          <w:rFonts w:ascii="Times New Roman" w:eastAsia="Times New Roman" w:hAnsi="Times New Roman" w:cs="Times New Roman"/>
          <w:sz w:val="28"/>
        </w:rPr>
        <w:t>роны, МВД, Госкомитет по поддержке и развитию малого предпринимательс</w:t>
      </w:r>
      <w:r w:rsidRPr="00794C18">
        <w:rPr>
          <w:rFonts w:ascii="Times New Roman" w:eastAsia="Times New Roman" w:hAnsi="Times New Roman" w:cs="Times New Roman"/>
          <w:sz w:val="28"/>
        </w:rPr>
        <w:t>т</w:t>
      </w:r>
      <w:r w:rsidRPr="00794C18">
        <w:rPr>
          <w:rFonts w:ascii="Times New Roman" w:eastAsia="Times New Roman" w:hAnsi="Times New Roman" w:cs="Times New Roman"/>
          <w:sz w:val="28"/>
        </w:rPr>
        <w:t>ва), а также Федеральное управление по делам о несостоятельности (банкротс</w:t>
      </w:r>
      <w:r w:rsidRPr="00794C18">
        <w:rPr>
          <w:rFonts w:ascii="Times New Roman" w:eastAsia="Times New Roman" w:hAnsi="Times New Roman" w:cs="Times New Roman"/>
          <w:sz w:val="28"/>
        </w:rPr>
        <w:t>т</w:t>
      </w:r>
      <w:r w:rsidRPr="00794C18">
        <w:rPr>
          <w:rFonts w:ascii="Times New Roman" w:eastAsia="Times New Roman" w:hAnsi="Times New Roman" w:cs="Times New Roman"/>
          <w:sz w:val="28"/>
        </w:rPr>
        <w:t xml:space="preserve">ве) при Госкомимуществе РФ. 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</w:rPr>
      </w:pPr>
      <w:r w:rsidRPr="00794C18">
        <w:rPr>
          <w:rFonts w:ascii="Times New Roman" w:eastAsia="Times New Roman" w:hAnsi="Times New Roman" w:cs="Times New Roman"/>
          <w:sz w:val="28"/>
        </w:rPr>
        <w:t>Подобное взаимодействие может быть обеспечено путем образования Ме</w:t>
      </w:r>
      <w:r w:rsidRPr="00794C18">
        <w:rPr>
          <w:rFonts w:ascii="Times New Roman" w:eastAsia="Times New Roman" w:hAnsi="Times New Roman" w:cs="Times New Roman"/>
          <w:sz w:val="28"/>
        </w:rPr>
        <w:t>ж</w:t>
      </w:r>
      <w:r w:rsidRPr="00794C18">
        <w:rPr>
          <w:rFonts w:ascii="Times New Roman" w:eastAsia="Times New Roman" w:hAnsi="Times New Roman" w:cs="Times New Roman"/>
          <w:sz w:val="28"/>
        </w:rPr>
        <w:t>ведомственной комиссии при правительстве РФ по вопросам разработки и реал</w:t>
      </w:r>
      <w:r w:rsidRPr="00794C18">
        <w:rPr>
          <w:rFonts w:ascii="Times New Roman" w:eastAsia="Times New Roman" w:hAnsi="Times New Roman" w:cs="Times New Roman"/>
          <w:sz w:val="28"/>
        </w:rPr>
        <w:t>и</w:t>
      </w:r>
      <w:r w:rsidRPr="00794C18">
        <w:rPr>
          <w:rFonts w:ascii="Times New Roman" w:eastAsia="Times New Roman" w:hAnsi="Times New Roman" w:cs="Times New Roman"/>
          <w:sz w:val="28"/>
        </w:rPr>
        <w:t>зации государственной политики занятости.</w:t>
      </w:r>
    </w:p>
    <w:p w:rsidR="00775550" w:rsidRPr="00794C18" w:rsidRDefault="00775550" w:rsidP="00775550">
      <w:pPr>
        <w:keepLines/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4C18">
        <w:rPr>
          <w:rFonts w:ascii="Times New Roman" w:eastAsia="Times New Roman" w:hAnsi="Times New Roman" w:cs="Times New Roman"/>
          <w:sz w:val="28"/>
        </w:rPr>
        <w:t xml:space="preserve"> Аналогичные межведомственные комиссии целесообразно создать и на р</w:t>
      </w:r>
      <w:r w:rsidRPr="00794C18">
        <w:rPr>
          <w:rFonts w:ascii="Times New Roman" w:eastAsia="Times New Roman" w:hAnsi="Times New Roman" w:cs="Times New Roman"/>
          <w:sz w:val="28"/>
        </w:rPr>
        <w:t>е</w:t>
      </w:r>
      <w:r w:rsidRPr="00794C18">
        <w:rPr>
          <w:rFonts w:ascii="Times New Roman" w:eastAsia="Times New Roman" w:hAnsi="Times New Roman" w:cs="Times New Roman"/>
          <w:sz w:val="28"/>
        </w:rPr>
        <w:t xml:space="preserve">гиональном уровне при органах исполнительной власти. </w:t>
      </w:r>
    </w:p>
    <w:p w:rsidR="00775550" w:rsidRPr="007D5BAF" w:rsidRDefault="00775550" w:rsidP="00775550">
      <w:pPr>
        <w:ind w:left="-180" w:right="-1"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D5BAF">
        <w:rPr>
          <w:rFonts w:ascii="Times New Roman" w:eastAsia="Times New Roman" w:hAnsi="Times New Roman" w:cs="Times New Roman"/>
          <w:sz w:val="28"/>
        </w:rPr>
        <w:t>Особую актуальность приобретают в настоящее время вопросы совершенс</w:t>
      </w:r>
      <w:r w:rsidRPr="007D5BAF">
        <w:rPr>
          <w:rFonts w:ascii="Times New Roman" w:eastAsia="Times New Roman" w:hAnsi="Times New Roman" w:cs="Times New Roman"/>
          <w:sz w:val="28"/>
        </w:rPr>
        <w:t>т</w:t>
      </w:r>
      <w:r w:rsidRPr="007D5BAF">
        <w:rPr>
          <w:rFonts w:ascii="Times New Roman" w:eastAsia="Times New Roman" w:hAnsi="Times New Roman" w:cs="Times New Roman"/>
          <w:sz w:val="28"/>
        </w:rPr>
        <w:t>вования государственной статистики в области занятости населения, формиров</w:t>
      </w:r>
      <w:r w:rsidRPr="007D5BAF">
        <w:rPr>
          <w:rFonts w:ascii="Times New Roman" w:eastAsia="Times New Roman" w:hAnsi="Times New Roman" w:cs="Times New Roman"/>
          <w:sz w:val="28"/>
        </w:rPr>
        <w:t>а</w:t>
      </w:r>
      <w:r w:rsidRPr="007D5BAF">
        <w:rPr>
          <w:rFonts w:ascii="Times New Roman" w:eastAsia="Times New Roman" w:hAnsi="Times New Roman" w:cs="Times New Roman"/>
          <w:sz w:val="28"/>
        </w:rPr>
        <w:t>ния и регулирования рынка труда. Остро ощущается  отсутствие статистической информации по вопросам использования рабочей силы на негосударственных (коммерческих) предприятиях и в организациях, развития на них процессов по</w:t>
      </w:r>
      <w:r w:rsidRPr="007D5BAF">
        <w:rPr>
          <w:rFonts w:ascii="Times New Roman" w:eastAsia="Times New Roman" w:hAnsi="Times New Roman" w:cs="Times New Roman"/>
          <w:sz w:val="28"/>
        </w:rPr>
        <w:t>д</w:t>
      </w:r>
      <w:r w:rsidRPr="007D5BAF">
        <w:rPr>
          <w:rFonts w:ascii="Times New Roman" w:eastAsia="Times New Roman" w:hAnsi="Times New Roman" w:cs="Times New Roman"/>
          <w:sz w:val="28"/>
        </w:rPr>
        <w:t>готовки и переподготовки кадров, совершенствования условий и оплаты труда и т.д. В работе статистических  органов в области занятости населения наблюдае</w:t>
      </w:r>
      <w:r w:rsidRPr="007D5BAF">
        <w:rPr>
          <w:rFonts w:ascii="Times New Roman" w:eastAsia="Times New Roman" w:hAnsi="Times New Roman" w:cs="Times New Roman"/>
          <w:sz w:val="28"/>
        </w:rPr>
        <w:t>т</w:t>
      </w:r>
      <w:r w:rsidRPr="007D5BAF">
        <w:rPr>
          <w:rFonts w:ascii="Times New Roman" w:eastAsia="Times New Roman" w:hAnsi="Times New Roman" w:cs="Times New Roman"/>
          <w:sz w:val="28"/>
        </w:rPr>
        <w:t xml:space="preserve">ся значительный  крен в сторону изучения проблем безработицы и социальной </w:t>
      </w:r>
      <w:r w:rsidRPr="007D5BAF">
        <w:rPr>
          <w:rFonts w:ascii="Times New Roman" w:eastAsia="Times New Roman" w:hAnsi="Times New Roman" w:cs="Times New Roman"/>
          <w:sz w:val="28"/>
        </w:rPr>
        <w:lastRenderedPageBreak/>
        <w:t>защиты лиц, нуждающихся в трудоустройстве. В то же время обойдены вним</w:t>
      </w:r>
      <w:r w:rsidRPr="007D5BAF">
        <w:rPr>
          <w:rFonts w:ascii="Times New Roman" w:eastAsia="Times New Roman" w:hAnsi="Times New Roman" w:cs="Times New Roman"/>
          <w:sz w:val="28"/>
        </w:rPr>
        <w:t>а</w:t>
      </w:r>
      <w:r w:rsidRPr="007D5BAF">
        <w:rPr>
          <w:rFonts w:ascii="Times New Roman" w:eastAsia="Times New Roman" w:hAnsi="Times New Roman" w:cs="Times New Roman"/>
          <w:sz w:val="28"/>
        </w:rPr>
        <w:t>нием вопросы эффективности использования рабочей силы на предприятиях и в организациях различных форм собственности, движения рабочих мест, подг</w:t>
      </w:r>
      <w:r w:rsidRPr="007D5BAF">
        <w:rPr>
          <w:rFonts w:ascii="Times New Roman" w:eastAsia="Times New Roman" w:hAnsi="Times New Roman" w:cs="Times New Roman"/>
          <w:sz w:val="28"/>
        </w:rPr>
        <w:t>о</w:t>
      </w:r>
      <w:r w:rsidRPr="007D5BAF">
        <w:rPr>
          <w:rFonts w:ascii="Times New Roman" w:eastAsia="Times New Roman" w:hAnsi="Times New Roman" w:cs="Times New Roman"/>
          <w:sz w:val="28"/>
        </w:rPr>
        <w:t>товки и переподготовки кадров на региональном уровне и т.д.. Подобные стат</w:t>
      </w:r>
      <w:r w:rsidRPr="007D5BAF">
        <w:rPr>
          <w:rFonts w:ascii="Times New Roman" w:eastAsia="Times New Roman" w:hAnsi="Times New Roman" w:cs="Times New Roman"/>
          <w:sz w:val="28"/>
        </w:rPr>
        <w:t>и</w:t>
      </w:r>
      <w:r w:rsidRPr="007D5BAF">
        <w:rPr>
          <w:rFonts w:ascii="Times New Roman" w:eastAsia="Times New Roman" w:hAnsi="Times New Roman" w:cs="Times New Roman"/>
          <w:sz w:val="28"/>
        </w:rPr>
        <w:t xml:space="preserve">стические исследования помогут, в частности,  выявить, как развитие новых форм собственности будет влиять на изменение отраслевой структуры занятости, на многообразие различных  видов деятельности населения. </w:t>
      </w: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  <w:r w:rsidRPr="00794C18">
        <w:rPr>
          <w:rFonts w:ascii="Times New Roman" w:hAnsi="Times New Roman"/>
          <w:sz w:val="28"/>
        </w:rPr>
        <w:t>Забота государства о достижении в стране наиболее полной и эффективной  занятости как важной социальной гарантии для экономически активного насел</w:t>
      </w:r>
      <w:r w:rsidRPr="00794C18">
        <w:rPr>
          <w:rFonts w:ascii="Times New Roman" w:hAnsi="Times New Roman"/>
          <w:sz w:val="28"/>
        </w:rPr>
        <w:t>е</w:t>
      </w:r>
      <w:r w:rsidRPr="00794C18">
        <w:rPr>
          <w:rFonts w:ascii="Times New Roman" w:hAnsi="Times New Roman"/>
          <w:sz w:val="28"/>
        </w:rPr>
        <w:t>ния является важнейшим аспектом государственного регулирования рынка тр</w:t>
      </w:r>
      <w:r w:rsidRPr="00794C18">
        <w:rPr>
          <w:rFonts w:ascii="Times New Roman" w:hAnsi="Times New Roman"/>
          <w:sz w:val="28"/>
        </w:rPr>
        <w:t>у</w:t>
      </w:r>
      <w:r w:rsidRPr="00794C18">
        <w:rPr>
          <w:rFonts w:ascii="Times New Roman" w:hAnsi="Times New Roman"/>
          <w:sz w:val="28"/>
        </w:rPr>
        <w:t>да, механизм формирования которого будет постоянно совершенствоваться пр</w:t>
      </w:r>
      <w:r w:rsidRPr="00794C18">
        <w:rPr>
          <w:rFonts w:ascii="Times New Roman" w:hAnsi="Times New Roman"/>
          <w:sz w:val="28"/>
        </w:rPr>
        <w:t>и</w:t>
      </w:r>
      <w:r w:rsidRPr="00794C18">
        <w:rPr>
          <w:rFonts w:ascii="Times New Roman" w:hAnsi="Times New Roman"/>
          <w:sz w:val="28"/>
        </w:rPr>
        <w:t>менительно к новым условиям развития многоукладной экономики, структурной перестройки производства, формирования эффективной социальной политики.</w:t>
      </w: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Pr="00DA34B7" w:rsidRDefault="00775550" w:rsidP="00775550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212DC0" w:rsidRDefault="00212DC0" w:rsidP="007A2058">
      <w:pPr>
        <w:pStyle w:val="a9"/>
        <w:spacing w:line="240" w:lineRule="auto"/>
        <w:ind w:left="-180" w:right="-1" w:firstLine="540"/>
        <w:rPr>
          <w:rFonts w:ascii="Times New Roman" w:hAnsi="Times New Roman"/>
          <w:sz w:val="28"/>
        </w:rPr>
      </w:pPr>
    </w:p>
    <w:p w:rsidR="00775550" w:rsidRDefault="00775550" w:rsidP="007A2058">
      <w:pPr>
        <w:ind w:right="-1"/>
        <w:rPr>
          <w:rFonts w:ascii="Times New Roman" w:eastAsia="Times New Roman" w:hAnsi="Times New Roman" w:cs="Times New Roman"/>
          <w:sz w:val="28"/>
          <w:szCs w:val="20"/>
        </w:rPr>
      </w:pPr>
    </w:p>
    <w:p w:rsidR="00B978BC" w:rsidRDefault="00775550" w:rsidP="007A2058">
      <w:pPr>
        <w:ind w:right="-1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      </w:t>
      </w:r>
    </w:p>
    <w:p w:rsidR="00794C18" w:rsidRPr="007E2B53" w:rsidRDefault="00B978BC" w:rsidP="007A2058">
      <w:pPr>
        <w:ind w:right="-1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</w:t>
      </w:r>
      <w:r w:rsidR="002939E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11D33">
        <w:rPr>
          <w:rFonts w:ascii="Times New Roman" w:hAnsi="Times New Roman" w:cs="Times New Roman"/>
          <w:b/>
          <w:sz w:val="28"/>
          <w:szCs w:val="28"/>
        </w:rPr>
        <w:t>.</w:t>
      </w:r>
      <w:r w:rsidR="002939EE" w:rsidRPr="002939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9EE">
        <w:rPr>
          <w:rFonts w:ascii="Times New Roman" w:hAnsi="Times New Roman" w:cs="Times New Roman"/>
          <w:b/>
          <w:sz w:val="28"/>
          <w:szCs w:val="28"/>
        </w:rPr>
        <w:t xml:space="preserve">Уровень </w:t>
      </w:r>
      <w:r w:rsidR="00711D33">
        <w:rPr>
          <w:rFonts w:ascii="Times New Roman" w:hAnsi="Times New Roman" w:cs="Times New Roman"/>
          <w:b/>
          <w:sz w:val="28"/>
          <w:szCs w:val="28"/>
        </w:rPr>
        <w:t>безработицы</w:t>
      </w:r>
      <w:r w:rsidR="002939EE">
        <w:rPr>
          <w:rFonts w:ascii="Times New Roman" w:hAnsi="Times New Roman" w:cs="Times New Roman"/>
          <w:b/>
          <w:sz w:val="28"/>
          <w:szCs w:val="28"/>
        </w:rPr>
        <w:t xml:space="preserve"> в г.Сальске.</w:t>
      </w:r>
    </w:p>
    <w:p w:rsidR="002939EE" w:rsidRDefault="002939EE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2000B0" w:rsidRPr="003D5FCC" w:rsidRDefault="002000B0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000B0">
        <w:rPr>
          <w:rFonts w:ascii="Times New Roman" w:hAnsi="Times New Roman" w:cs="Times New Roman"/>
          <w:sz w:val="28"/>
          <w:szCs w:val="28"/>
        </w:rPr>
        <w:t>езработными  считаются  трудоспособные  граждане,  не  имеющие</w:t>
      </w:r>
      <w:r w:rsidR="003D5FCC">
        <w:rPr>
          <w:rFonts w:ascii="Times New Roman" w:hAnsi="Times New Roman" w:cs="Times New Roman"/>
          <w:sz w:val="28"/>
          <w:szCs w:val="28"/>
        </w:rPr>
        <w:t xml:space="preserve"> </w:t>
      </w:r>
      <w:r w:rsidRPr="002000B0">
        <w:rPr>
          <w:rFonts w:ascii="Times New Roman" w:hAnsi="Times New Roman" w:cs="Times New Roman"/>
          <w:sz w:val="28"/>
          <w:szCs w:val="28"/>
        </w:rPr>
        <w:t>раб</w:t>
      </w:r>
      <w:r w:rsidRPr="002000B0">
        <w:rPr>
          <w:rFonts w:ascii="Times New Roman" w:hAnsi="Times New Roman" w:cs="Times New Roman"/>
          <w:sz w:val="28"/>
          <w:szCs w:val="28"/>
        </w:rPr>
        <w:t>о</w:t>
      </w:r>
      <w:r w:rsidRPr="002000B0">
        <w:rPr>
          <w:rFonts w:ascii="Times New Roman" w:hAnsi="Times New Roman" w:cs="Times New Roman"/>
          <w:sz w:val="28"/>
          <w:szCs w:val="28"/>
        </w:rPr>
        <w:t>ты и заработка, зарегистрированные в органах службы  занятости  в  целях</w:t>
      </w:r>
      <w:r w:rsidR="003D5FCC">
        <w:rPr>
          <w:rFonts w:ascii="Times New Roman" w:hAnsi="Times New Roman" w:cs="Times New Roman"/>
          <w:sz w:val="28"/>
          <w:szCs w:val="28"/>
        </w:rPr>
        <w:t xml:space="preserve"> </w:t>
      </w:r>
      <w:r w:rsidRPr="002000B0">
        <w:rPr>
          <w:rFonts w:ascii="Times New Roman" w:hAnsi="Times New Roman" w:cs="Times New Roman"/>
          <w:sz w:val="28"/>
          <w:szCs w:val="28"/>
        </w:rPr>
        <w:t>п</w:t>
      </w:r>
      <w:r w:rsidRPr="002000B0">
        <w:rPr>
          <w:rFonts w:ascii="Times New Roman" w:hAnsi="Times New Roman" w:cs="Times New Roman"/>
          <w:sz w:val="28"/>
          <w:szCs w:val="28"/>
        </w:rPr>
        <w:t>о</w:t>
      </w:r>
      <w:r w:rsidRPr="002000B0">
        <w:rPr>
          <w:rFonts w:ascii="Times New Roman" w:hAnsi="Times New Roman" w:cs="Times New Roman"/>
          <w:sz w:val="28"/>
          <w:szCs w:val="28"/>
        </w:rPr>
        <w:t>иска  подходящей  работы  и  готовые  приступить  к  ней</w:t>
      </w:r>
      <w:r>
        <w:t>.</w:t>
      </w:r>
    </w:p>
    <w:p w:rsidR="002939EE" w:rsidRPr="00A9350C" w:rsidRDefault="008077C8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6EF">
        <w:rPr>
          <w:rFonts w:ascii="Times New Roman" w:hAnsi="Times New Roman" w:cs="Times New Roman"/>
          <w:sz w:val="28"/>
          <w:szCs w:val="28"/>
        </w:rPr>
        <w:t xml:space="preserve">За 2008 год в государственной службе занятости </w:t>
      </w:r>
      <w:r w:rsidR="000524DD">
        <w:rPr>
          <w:rFonts w:ascii="Times New Roman" w:hAnsi="Times New Roman" w:cs="Times New Roman"/>
          <w:sz w:val="28"/>
          <w:szCs w:val="28"/>
        </w:rPr>
        <w:t>обратились за содейств</w:t>
      </w:r>
      <w:r w:rsidR="000524DD">
        <w:rPr>
          <w:rFonts w:ascii="Times New Roman" w:hAnsi="Times New Roman" w:cs="Times New Roman"/>
          <w:sz w:val="28"/>
          <w:szCs w:val="28"/>
        </w:rPr>
        <w:t>и</w:t>
      </w:r>
      <w:r w:rsidR="000524DD">
        <w:rPr>
          <w:rFonts w:ascii="Times New Roman" w:hAnsi="Times New Roman" w:cs="Times New Roman"/>
          <w:sz w:val="28"/>
          <w:szCs w:val="28"/>
        </w:rPr>
        <w:t xml:space="preserve">ем в поиске работы </w:t>
      </w:r>
      <w:r w:rsidRPr="006326EF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6326EF" w:rsidRPr="006326EF">
        <w:rPr>
          <w:rFonts w:ascii="Times New Roman" w:hAnsi="Times New Roman" w:cs="Times New Roman"/>
          <w:sz w:val="28"/>
          <w:szCs w:val="28"/>
        </w:rPr>
        <w:t>4031</w:t>
      </w:r>
      <w:r w:rsidRPr="006326EF">
        <w:rPr>
          <w:rFonts w:ascii="Times New Roman" w:hAnsi="Times New Roman" w:cs="Times New Roman"/>
          <w:sz w:val="28"/>
          <w:szCs w:val="28"/>
        </w:rPr>
        <w:t>че</w:t>
      </w:r>
      <w:r w:rsidR="008B3170">
        <w:rPr>
          <w:rFonts w:ascii="Times New Roman" w:hAnsi="Times New Roman" w:cs="Times New Roman"/>
          <w:sz w:val="28"/>
          <w:szCs w:val="28"/>
        </w:rPr>
        <w:t>ловек</w:t>
      </w:r>
      <w:r w:rsidR="006326EF" w:rsidRPr="006326EF">
        <w:rPr>
          <w:rFonts w:ascii="Times New Roman" w:hAnsi="Times New Roman" w:cs="Times New Roman"/>
          <w:sz w:val="28"/>
          <w:szCs w:val="28"/>
        </w:rPr>
        <w:t>, что на 1,7 процентов мен</w:t>
      </w:r>
      <w:r w:rsidR="006326EF" w:rsidRPr="006326EF">
        <w:rPr>
          <w:rFonts w:ascii="Times New Roman" w:hAnsi="Times New Roman" w:cs="Times New Roman"/>
          <w:sz w:val="28"/>
          <w:szCs w:val="28"/>
        </w:rPr>
        <w:t>ь</w:t>
      </w:r>
      <w:r w:rsidR="006326EF" w:rsidRPr="006326EF">
        <w:rPr>
          <w:rFonts w:ascii="Times New Roman" w:hAnsi="Times New Roman" w:cs="Times New Roman"/>
          <w:sz w:val="28"/>
          <w:szCs w:val="28"/>
        </w:rPr>
        <w:t>ше, чем за соответствующий период предыдущего года.</w:t>
      </w:r>
      <w:r w:rsidR="006326EF">
        <w:rPr>
          <w:rFonts w:ascii="Times New Roman" w:hAnsi="Times New Roman" w:cs="Times New Roman"/>
          <w:sz w:val="28"/>
          <w:szCs w:val="28"/>
        </w:rPr>
        <w:t xml:space="preserve"> Из них трудоустроено 3347 человек. Уровень трудоустройства в Сальском районе составляет 83% .Но</w:t>
      </w:r>
      <w:r w:rsidR="003D5FCC">
        <w:rPr>
          <w:rFonts w:ascii="Times New Roman" w:hAnsi="Times New Roman" w:cs="Times New Roman"/>
          <w:sz w:val="28"/>
          <w:szCs w:val="28"/>
        </w:rPr>
        <w:t>,</w:t>
      </w:r>
      <w:r w:rsidR="006326EF">
        <w:rPr>
          <w:rFonts w:ascii="Times New Roman" w:hAnsi="Times New Roman" w:cs="Times New Roman"/>
          <w:sz w:val="28"/>
          <w:szCs w:val="28"/>
        </w:rPr>
        <w:t xml:space="preserve"> к сожалению</w:t>
      </w:r>
      <w:r w:rsidR="003D5FCC">
        <w:rPr>
          <w:rFonts w:ascii="Times New Roman" w:hAnsi="Times New Roman" w:cs="Times New Roman"/>
          <w:sz w:val="28"/>
          <w:szCs w:val="28"/>
        </w:rPr>
        <w:t>,</w:t>
      </w:r>
      <w:r w:rsidR="006326EF">
        <w:rPr>
          <w:rFonts w:ascii="Times New Roman" w:hAnsi="Times New Roman" w:cs="Times New Roman"/>
          <w:sz w:val="28"/>
          <w:szCs w:val="28"/>
        </w:rPr>
        <w:t xml:space="preserve"> </w:t>
      </w:r>
      <w:r w:rsidR="003C4EF7">
        <w:rPr>
          <w:rFonts w:ascii="Times New Roman" w:hAnsi="Times New Roman" w:cs="Times New Roman"/>
          <w:sz w:val="28"/>
          <w:szCs w:val="28"/>
        </w:rPr>
        <w:t xml:space="preserve">17% от числа обратившихся или </w:t>
      </w:r>
      <w:r w:rsidR="006326EF">
        <w:rPr>
          <w:rFonts w:ascii="Times New Roman" w:hAnsi="Times New Roman" w:cs="Times New Roman"/>
          <w:sz w:val="28"/>
          <w:szCs w:val="28"/>
        </w:rPr>
        <w:t>671 человек</w:t>
      </w:r>
      <w:r w:rsidR="003C4EF7">
        <w:rPr>
          <w:rFonts w:ascii="Times New Roman" w:hAnsi="Times New Roman" w:cs="Times New Roman"/>
          <w:sz w:val="28"/>
          <w:szCs w:val="28"/>
        </w:rPr>
        <w:t>, так и не смогли найти работу по своей профессии</w:t>
      </w:r>
      <w:r w:rsidR="002C4867" w:rsidRPr="00E5334A">
        <w:rPr>
          <w:rStyle w:val="a8"/>
          <w:rFonts w:ascii="Times New Roman" w:hAnsi="Times New Roman" w:cs="Times New Roman"/>
          <w:sz w:val="28"/>
          <w:szCs w:val="28"/>
        </w:rPr>
        <w:footnoteReference w:id="8"/>
      </w:r>
      <w:r w:rsidR="002C4867" w:rsidRPr="00E5334A">
        <w:rPr>
          <w:rFonts w:ascii="Times New Roman" w:hAnsi="Times New Roman" w:cs="Times New Roman"/>
          <w:sz w:val="28"/>
          <w:szCs w:val="28"/>
        </w:rPr>
        <w:t xml:space="preserve"> </w:t>
      </w:r>
      <w:r w:rsidR="008B3170" w:rsidRPr="00E5334A">
        <w:rPr>
          <w:rFonts w:ascii="Times New Roman" w:hAnsi="Times New Roman" w:cs="Times New Roman"/>
          <w:sz w:val="28"/>
          <w:szCs w:val="28"/>
        </w:rPr>
        <w:t xml:space="preserve"> </w:t>
      </w:r>
      <w:r w:rsidR="00E5334A" w:rsidRPr="00711FD5">
        <w:rPr>
          <w:rFonts w:ascii="Times New Roman" w:hAnsi="Times New Roman" w:cs="Times New Roman"/>
          <w:i/>
          <w:sz w:val="28"/>
          <w:szCs w:val="28"/>
        </w:rPr>
        <w:t>(см. рис.</w:t>
      </w:r>
      <w:r w:rsidR="003C4EF7" w:rsidRPr="00711FD5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2D38AE" w:rsidRPr="00711FD5">
        <w:rPr>
          <w:rFonts w:ascii="Times New Roman" w:hAnsi="Times New Roman" w:cs="Times New Roman"/>
          <w:i/>
          <w:sz w:val="28"/>
          <w:szCs w:val="28"/>
        </w:rPr>
        <w:t>1</w:t>
      </w:r>
      <w:r w:rsidR="003C4EF7" w:rsidRPr="00711FD5">
        <w:rPr>
          <w:rFonts w:ascii="Times New Roman" w:hAnsi="Times New Roman" w:cs="Times New Roman"/>
          <w:i/>
          <w:sz w:val="28"/>
          <w:szCs w:val="28"/>
        </w:rPr>
        <w:t>).</w:t>
      </w:r>
      <w:r w:rsidR="000524DD">
        <w:rPr>
          <w:rFonts w:ascii="Times New Roman" w:hAnsi="Times New Roman" w:cs="Times New Roman"/>
          <w:sz w:val="28"/>
          <w:szCs w:val="28"/>
        </w:rPr>
        <w:t xml:space="preserve"> Таким образом уровень бе</w:t>
      </w:r>
      <w:r w:rsidR="000524DD">
        <w:rPr>
          <w:rFonts w:ascii="Times New Roman" w:hAnsi="Times New Roman" w:cs="Times New Roman"/>
          <w:sz w:val="28"/>
          <w:szCs w:val="28"/>
        </w:rPr>
        <w:t>з</w:t>
      </w:r>
      <w:r w:rsidR="000524DD">
        <w:rPr>
          <w:rFonts w:ascii="Times New Roman" w:hAnsi="Times New Roman" w:cs="Times New Roman"/>
          <w:sz w:val="28"/>
          <w:szCs w:val="28"/>
        </w:rPr>
        <w:t>ра</w:t>
      </w:r>
      <w:r w:rsidR="00FB56CC">
        <w:rPr>
          <w:rFonts w:ascii="Times New Roman" w:hAnsi="Times New Roman" w:cs="Times New Roman"/>
          <w:sz w:val="28"/>
          <w:szCs w:val="28"/>
        </w:rPr>
        <w:t>ботицы в Сальском районе на 1.01</w:t>
      </w:r>
      <w:r w:rsidR="000524DD">
        <w:rPr>
          <w:rFonts w:ascii="Times New Roman" w:hAnsi="Times New Roman" w:cs="Times New Roman"/>
          <w:sz w:val="28"/>
          <w:szCs w:val="28"/>
        </w:rPr>
        <w:t xml:space="preserve">.09 составляет </w:t>
      </w:r>
      <w:r w:rsidR="00A9350C">
        <w:rPr>
          <w:rFonts w:ascii="Times New Roman" w:hAnsi="Times New Roman" w:cs="Times New Roman"/>
          <w:sz w:val="28"/>
          <w:szCs w:val="28"/>
        </w:rPr>
        <w:t>1%. Это отношение числе</w:t>
      </w:r>
      <w:r w:rsidR="00A9350C">
        <w:rPr>
          <w:rFonts w:ascii="Times New Roman" w:hAnsi="Times New Roman" w:cs="Times New Roman"/>
          <w:sz w:val="28"/>
          <w:szCs w:val="28"/>
        </w:rPr>
        <w:t>н</w:t>
      </w:r>
      <w:r w:rsidR="00A9350C">
        <w:rPr>
          <w:rFonts w:ascii="Times New Roman" w:hAnsi="Times New Roman" w:cs="Times New Roman"/>
          <w:sz w:val="28"/>
          <w:szCs w:val="28"/>
        </w:rPr>
        <w:t>ности безработных  к численности экономически активного населения, котор</w:t>
      </w:r>
      <w:r w:rsidR="00A9350C">
        <w:rPr>
          <w:rFonts w:ascii="Times New Roman" w:hAnsi="Times New Roman" w:cs="Times New Roman"/>
          <w:sz w:val="28"/>
          <w:szCs w:val="28"/>
        </w:rPr>
        <w:t>о</w:t>
      </w:r>
      <w:r w:rsidR="00A9350C">
        <w:rPr>
          <w:rFonts w:ascii="Times New Roman" w:hAnsi="Times New Roman" w:cs="Times New Roman"/>
          <w:sz w:val="28"/>
          <w:szCs w:val="28"/>
        </w:rPr>
        <w:t>го в Сальском районе 64900 чел.</w:t>
      </w:r>
      <w:r w:rsidR="00A9350C">
        <w:rPr>
          <w:rStyle w:val="a8"/>
          <w:rFonts w:ascii="Times New Roman" w:hAnsi="Times New Roman" w:cs="Times New Roman"/>
          <w:sz w:val="28"/>
          <w:szCs w:val="28"/>
        </w:rPr>
        <w:footnoteReference w:id="9"/>
      </w:r>
    </w:p>
    <w:p w:rsidR="00794C18" w:rsidRPr="00D54AF3" w:rsidRDefault="003D5FCC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AF3" w:rsidRPr="00D54AF3">
        <w:rPr>
          <w:rFonts w:ascii="Times New Roman" w:hAnsi="Times New Roman" w:cs="Times New Roman"/>
          <w:sz w:val="28"/>
          <w:szCs w:val="28"/>
        </w:rPr>
        <w:t>Среди безработных, зарегистрированных в органах службы занятости по Сальскому району</w:t>
      </w:r>
      <w:r w:rsidR="00D54AF3">
        <w:rPr>
          <w:rFonts w:ascii="Times New Roman" w:hAnsi="Times New Roman" w:cs="Times New Roman"/>
          <w:sz w:val="28"/>
          <w:szCs w:val="28"/>
        </w:rPr>
        <w:t>,</w:t>
      </w:r>
      <w:r w:rsidR="00D54AF3" w:rsidRPr="00D54AF3">
        <w:rPr>
          <w:rFonts w:ascii="Times New Roman" w:hAnsi="Times New Roman" w:cs="Times New Roman"/>
          <w:sz w:val="28"/>
          <w:szCs w:val="28"/>
        </w:rPr>
        <w:t xml:space="preserve"> преобладают женщины. </w:t>
      </w:r>
      <w:r w:rsidR="00D54AF3">
        <w:rPr>
          <w:rFonts w:ascii="Times New Roman" w:hAnsi="Times New Roman" w:cs="Times New Roman"/>
          <w:sz w:val="28"/>
          <w:szCs w:val="28"/>
        </w:rPr>
        <w:t>Из числа обратившихся за 2008 год женщин 53% или 2136 человек.</w:t>
      </w:r>
      <w:r w:rsidR="006C20F6">
        <w:rPr>
          <w:rFonts w:ascii="Times New Roman" w:hAnsi="Times New Roman" w:cs="Times New Roman"/>
          <w:sz w:val="28"/>
          <w:szCs w:val="28"/>
        </w:rPr>
        <w:t xml:space="preserve"> Численность  мужчин, обратившихся в службу  занятости  за содействием в поиске работы составляет 47% или 1895 человек</w:t>
      </w:r>
      <w:r w:rsidR="0021650B">
        <w:rPr>
          <w:rFonts w:ascii="Times New Roman" w:hAnsi="Times New Roman" w:cs="Times New Roman"/>
          <w:sz w:val="28"/>
          <w:szCs w:val="28"/>
        </w:rPr>
        <w:t xml:space="preserve"> </w:t>
      </w:r>
      <w:r w:rsidR="002C4867">
        <w:rPr>
          <w:rStyle w:val="a8"/>
          <w:rFonts w:ascii="Times New Roman" w:hAnsi="Times New Roman" w:cs="Times New Roman"/>
          <w:sz w:val="28"/>
          <w:szCs w:val="28"/>
        </w:rPr>
        <w:footnoteReference w:id="10"/>
      </w:r>
      <w:r w:rsidR="002C4867">
        <w:rPr>
          <w:rFonts w:ascii="Times New Roman" w:hAnsi="Times New Roman" w:cs="Times New Roman"/>
          <w:sz w:val="28"/>
          <w:szCs w:val="28"/>
        </w:rPr>
        <w:t xml:space="preserve"> </w:t>
      </w:r>
      <w:r w:rsidR="00AA0BCE" w:rsidRPr="00711FD5">
        <w:rPr>
          <w:rFonts w:ascii="Times New Roman" w:hAnsi="Times New Roman" w:cs="Times New Roman"/>
          <w:i/>
          <w:sz w:val="28"/>
          <w:szCs w:val="28"/>
        </w:rPr>
        <w:t>(см рис.</w:t>
      </w:r>
      <w:r w:rsidR="002D38AE" w:rsidRPr="00711FD5">
        <w:rPr>
          <w:rFonts w:ascii="Times New Roman" w:hAnsi="Times New Roman" w:cs="Times New Roman"/>
          <w:i/>
          <w:sz w:val="28"/>
          <w:szCs w:val="28"/>
        </w:rPr>
        <w:t xml:space="preserve"> №2</w:t>
      </w:r>
      <w:r w:rsidR="0021650B" w:rsidRPr="00711FD5">
        <w:rPr>
          <w:rFonts w:ascii="Times New Roman" w:hAnsi="Times New Roman" w:cs="Times New Roman"/>
          <w:i/>
          <w:sz w:val="28"/>
          <w:szCs w:val="28"/>
        </w:rPr>
        <w:t>).</w:t>
      </w:r>
      <w:r w:rsidR="006C20F6">
        <w:rPr>
          <w:rFonts w:ascii="Times New Roman" w:hAnsi="Times New Roman" w:cs="Times New Roman"/>
          <w:sz w:val="28"/>
          <w:szCs w:val="28"/>
        </w:rPr>
        <w:t xml:space="preserve">Это можно объяснить тем, что </w:t>
      </w:r>
      <w:r w:rsidR="008A6147">
        <w:rPr>
          <w:rFonts w:ascii="Times New Roman" w:hAnsi="Times New Roman" w:cs="Times New Roman"/>
          <w:sz w:val="28"/>
          <w:szCs w:val="28"/>
        </w:rPr>
        <w:t>среди экономически активного н</w:t>
      </w:r>
      <w:r w:rsidR="008A6147">
        <w:rPr>
          <w:rFonts w:ascii="Times New Roman" w:hAnsi="Times New Roman" w:cs="Times New Roman"/>
          <w:sz w:val="28"/>
          <w:szCs w:val="28"/>
        </w:rPr>
        <w:t>а</w:t>
      </w:r>
      <w:r w:rsidR="008A6147">
        <w:rPr>
          <w:rFonts w:ascii="Times New Roman" w:hAnsi="Times New Roman" w:cs="Times New Roman"/>
          <w:sz w:val="28"/>
          <w:szCs w:val="28"/>
        </w:rPr>
        <w:t>селения преобладают женщины.</w:t>
      </w:r>
    </w:p>
    <w:p w:rsidR="00AF755E" w:rsidRDefault="000A1252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 w:rsidRPr="002C4867">
        <w:rPr>
          <w:rStyle w:val="10"/>
          <w:b w:val="0"/>
          <w:sz w:val="28"/>
          <w:szCs w:val="28"/>
        </w:rPr>
        <w:t xml:space="preserve">За 2008 год </w:t>
      </w:r>
      <w:r w:rsidR="002C4867" w:rsidRPr="002C4867">
        <w:rPr>
          <w:rStyle w:val="10"/>
          <w:b w:val="0"/>
          <w:sz w:val="28"/>
          <w:szCs w:val="28"/>
        </w:rPr>
        <w:t xml:space="preserve">в службе занятости </w:t>
      </w:r>
      <w:r w:rsidR="002C4867">
        <w:rPr>
          <w:rStyle w:val="10"/>
          <w:b w:val="0"/>
          <w:sz w:val="28"/>
          <w:szCs w:val="28"/>
        </w:rPr>
        <w:t>было зарегистрировано 6400 вакансий, из них 80% или 5120 вакансий по рабочим специальностям.</w:t>
      </w:r>
    </w:p>
    <w:p w:rsidR="00FB56CC" w:rsidRPr="00FB56CC" w:rsidRDefault="009A14E5" w:rsidP="00FB56CC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Наиболее встречаемые профессии из «Банка Вакансий»: водитель, прод</w:t>
      </w:r>
      <w:r>
        <w:rPr>
          <w:rStyle w:val="10"/>
          <w:b w:val="0"/>
          <w:sz w:val="28"/>
          <w:szCs w:val="28"/>
        </w:rPr>
        <w:t>а</w:t>
      </w:r>
      <w:r>
        <w:rPr>
          <w:rStyle w:val="10"/>
          <w:b w:val="0"/>
          <w:sz w:val="28"/>
          <w:szCs w:val="28"/>
        </w:rPr>
        <w:t>вец, тракторист, электрик, швея, слесарь, токарь, повар, штукатур, сварщик.</w:t>
      </w:r>
    </w:p>
    <w:p w:rsidR="00B62097" w:rsidRDefault="00B62097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Несколько раз в год СЗ проводятся «Ярмарки вакансий». Ярмарки вака</w:t>
      </w:r>
      <w:r>
        <w:rPr>
          <w:rStyle w:val="10"/>
          <w:b w:val="0"/>
          <w:sz w:val="28"/>
          <w:szCs w:val="28"/>
        </w:rPr>
        <w:t>н</w:t>
      </w:r>
      <w:r>
        <w:rPr>
          <w:rStyle w:val="10"/>
          <w:b w:val="0"/>
          <w:sz w:val="28"/>
          <w:szCs w:val="28"/>
        </w:rPr>
        <w:t>сий – это места, где кадровые службы приглашают предприятия и желающих работать. Ярмарки бывают общегородские, где собирается около 30 предпр</w:t>
      </w:r>
      <w:r>
        <w:rPr>
          <w:rStyle w:val="10"/>
          <w:b w:val="0"/>
          <w:sz w:val="28"/>
          <w:szCs w:val="28"/>
        </w:rPr>
        <w:t>и</w:t>
      </w:r>
      <w:r>
        <w:rPr>
          <w:rStyle w:val="10"/>
          <w:b w:val="0"/>
          <w:sz w:val="28"/>
          <w:szCs w:val="28"/>
        </w:rPr>
        <w:t>ятий. Люди об этом узнают из СМИ или из полученных листовок.</w:t>
      </w:r>
    </w:p>
    <w:p w:rsidR="00EC1958" w:rsidRDefault="007D5BAF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Жители, желающие выехать, могут получить сведения о вакансиях, зарег</w:t>
      </w:r>
      <w:r>
        <w:rPr>
          <w:rStyle w:val="10"/>
          <w:b w:val="0"/>
          <w:sz w:val="28"/>
          <w:szCs w:val="28"/>
        </w:rPr>
        <w:t>и</w:t>
      </w:r>
      <w:r>
        <w:rPr>
          <w:rStyle w:val="10"/>
          <w:b w:val="0"/>
          <w:sz w:val="28"/>
          <w:szCs w:val="28"/>
        </w:rPr>
        <w:t xml:space="preserve">стрированных в СЗ на территории РФ. Обычно это жители сельской местности. </w:t>
      </w:r>
    </w:p>
    <w:p w:rsidR="00703AB1" w:rsidRPr="00DA34B7" w:rsidRDefault="00DA34B7" w:rsidP="007A2058">
      <w:pPr>
        <w:tabs>
          <w:tab w:val="left" w:pos="930"/>
        </w:tabs>
        <w:ind w:right="-1" w:firstLine="567"/>
        <w:jc w:val="both"/>
        <w:rPr>
          <w:rStyle w:val="10"/>
          <w:b w:val="0"/>
          <w:sz w:val="28"/>
          <w:szCs w:val="28"/>
        </w:rPr>
      </w:pPr>
      <w:r w:rsidRPr="00DA34B7">
        <w:rPr>
          <w:rFonts w:ascii="Times New Roman" w:hAnsi="Times New Roman" w:cs="Times New Roman"/>
          <w:sz w:val="28"/>
          <w:szCs w:val="28"/>
        </w:rPr>
        <w:t>Пособие по безработице — государственное пособие, получаемое безр</w:t>
      </w:r>
      <w:r w:rsidRPr="00DA34B7">
        <w:rPr>
          <w:rFonts w:ascii="Times New Roman" w:hAnsi="Times New Roman" w:cs="Times New Roman"/>
          <w:sz w:val="28"/>
          <w:szCs w:val="28"/>
        </w:rPr>
        <w:t>а</w:t>
      </w:r>
      <w:r w:rsidRPr="00DA34B7">
        <w:rPr>
          <w:rFonts w:ascii="Times New Roman" w:hAnsi="Times New Roman" w:cs="Times New Roman"/>
          <w:sz w:val="28"/>
          <w:szCs w:val="28"/>
        </w:rPr>
        <w:t>ботным в течение определенного времени</w:t>
      </w:r>
    </w:p>
    <w:p w:rsidR="00CD44CA" w:rsidRDefault="00703AB1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 xml:space="preserve">С 1 января 2009 г. минимальный размер пособия по безработице </w:t>
      </w:r>
      <w:r w:rsidR="000524DD">
        <w:rPr>
          <w:rStyle w:val="10"/>
          <w:b w:val="0"/>
          <w:sz w:val="28"/>
          <w:szCs w:val="28"/>
        </w:rPr>
        <w:t>составл</w:t>
      </w:r>
      <w:r w:rsidR="000524DD">
        <w:rPr>
          <w:rStyle w:val="10"/>
          <w:b w:val="0"/>
          <w:sz w:val="28"/>
          <w:szCs w:val="28"/>
        </w:rPr>
        <w:t>я</w:t>
      </w:r>
      <w:r w:rsidR="000524DD">
        <w:rPr>
          <w:rStyle w:val="10"/>
          <w:b w:val="0"/>
          <w:sz w:val="28"/>
          <w:szCs w:val="28"/>
        </w:rPr>
        <w:t>ет 850 рублей</w:t>
      </w:r>
      <w:r>
        <w:rPr>
          <w:rStyle w:val="10"/>
          <w:b w:val="0"/>
          <w:sz w:val="28"/>
          <w:szCs w:val="28"/>
        </w:rPr>
        <w:t>, а максимальный – 4900</w:t>
      </w:r>
      <w:r w:rsidR="000524DD">
        <w:rPr>
          <w:rStyle w:val="10"/>
          <w:b w:val="0"/>
          <w:sz w:val="28"/>
          <w:szCs w:val="28"/>
        </w:rPr>
        <w:t xml:space="preserve"> рублей</w:t>
      </w:r>
      <w:r>
        <w:rPr>
          <w:rStyle w:val="10"/>
          <w:b w:val="0"/>
          <w:sz w:val="28"/>
          <w:szCs w:val="28"/>
        </w:rPr>
        <w:t>. Размер пособия зависит от пр</w:t>
      </w:r>
      <w:r>
        <w:rPr>
          <w:rStyle w:val="10"/>
          <w:b w:val="0"/>
          <w:sz w:val="28"/>
          <w:szCs w:val="28"/>
        </w:rPr>
        <w:t>и</w:t>
      </w:r>
      <w:r>
        <w:rPr>
          <w:rStyle w:val="10"/>
          <w:b w:val="0"/>
          <w:sz w:val="28"/>
          <w:szCs w:val="28"/>
        </w:rPr>
        <w:t>чины и сроков увольнения, от формы собственности предприятия. Кроме того пособие рассчитывается по следующей схеме</w:t>
      </w:r>
      <w:r w:rsidR="000524DD">
        <w:rPr>
          <w:rStyle w:val="10"/>
          <w:b w:val="0"/>
          <w:sz w:val="28"/>
          <w:szCs w:val="28"/>
        </w:rPr>
        <w:t>.</w:t>
      </w:r>
      <w:r>
        <w:rPr>
          <w:rStyle w:val="10"/>
          <w:b w:val="0"/>
          <w:sz w:val="28"/>
          <w:szCs w:val="28"/>
        </w:rPr>
        <w:t xml:space="preserve"> </w:t>
      </w:r>
      <w:r w:rsidR="009C1B66">
        <w:rPr>
          <w:rStyle w:val="10"/>
          <w:b w:val="0"/>
          <w:sz w:val="28"/>
          <w:szCs w:val="28"/>
        </w:rPr>
        <w:t>Первые 3 месяца</w:t>
      </w:r>
      <w:r w:rsidR="000524DD">
        <w:rPr>
          <w:rStyle w:val="10"/>
          <w:b w:val="0"/>
          <w:sz w:val="28"/>
          <w:szCs w:val="28"/>
        </w:rPr>
        <w:t xml:space="preserve"> выплачивается 75% от заработной платы с последнего места работы. Четвертый месяц – 65%, пятый и последующие -  45%. </w:t>
      </w:r>
      <w:r>
        <w:rPr>
          <w:rStyle w:val="10"/>
          <w:b w:val="0"/>
          <w:sz w:val="28"/>
          <w:szCs w:val="28"/>
        </w:rPr>
        <w:t xml:space="preserve"> Продолжительность выплаты колеблется от 6 до </w:t>
      </w:r>
      <w:r>
        <w:rPr>
          <w:rStyle w:val="10"/>
          <w:b w:val="0"/>
          <w:sz w:val="28"/>
          <w:szCs w:val="28"/>
        </w:rPr>
        <w:lastRenderedPageBreak/>
        <w:t xml:space="preserve">12 мес. </w:t>
      </w:r>
      <w:r w:rsidR="000524DD">
        <w:rPr>
          <w:rStyle w:val="10"/>
          <w:b w:val="0"/>
          <w:sz w:val="28"/>
          <w:szCs w:val="28"/>
        </w:rPr>
        <w:t>Но это применимо лиши при условии, что человек проработал на пр</w:t>
      </w:r>
      <w:r w:rsidR="000524DD">
        <w:rPr>
          <w:rStyle w:val="10"/>
          <w:b w:val="0"/>
          <w:sz w:val="28"/>
          <w:szCs w:val="28"/>
        </w:rPr>
        <w:t>е</w:t>
      </w:r>
      <w:r w:rsidR="000524DD">
        <w:rPr>
          <w:rStyle w:val="10"/>
          <w:b w:val="0"/>
          <w:sz w:val="28"/>
          <w:szCs w:val="28"/>
        </w:rPr>
        <w:t>дыдущем ме</w:t>
      </w:r>
      <w:r w:rsidR="00850954">
        <w:rPr>
          <w:rStyle w:val="10"/>
          <w:b w:val="0"/>
          <w:sz w:val="28"/>
          <w:szCs w:val="28"/>
        </w:rPr>
        <w:t>с</w:t>
      </w:r>
      <w:r w:rsidR="000524DD">
        <w:rPr>
          <w:rStyle w:val="10"/>
          <w:b w:val="0"/>
          <w:sz w:val="28"/>
          <w:szCs w:val="28"/>
        </w:rPr>
        <w:t xml:space="preserve">те работы не менее 26 календарных недель. </w:t>
      </w:r>
    </w:p>
    <w:p w:rsidR="00850954" w:rsidRDefault="00572738" w:rsidP="00443FFC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 xml:space="preserve">Что же касается 2009 года, то в условиях мирового финансового кризиса число безработных в Сальском районе на 19.03.2009 составляет 791 человек. Уровень безработицы </w:t>
      </w:r>
      <w:r w:rsidR="005F2061">
        <w:rPr>
          <w:rStyle w:val="10"/>
          <w:b w:val="0"/>
          <w:sz w:val="28"/>
          <w:szCs w:val="28"/>
        </w:rPr>
        <w:t>за три месяца текущего года повысился на 0.2% и соста</w:t>
      </w:r>
      <w:r w:rsidR="005F2061">
        <w:rPr>
          <w:rStyle w:val="10"/>
          <w:b w:val="0"/>
          <w:sz w:val="28"/>
          <w:szCs w:val="28"/>
        </w:rPr>
        <w:t>в</w:t>
      </w:r>
      <w:r w:rsidR="005F2061">
        <w:rPr>
          <w:rStyle w:val="10"/>
          <w:b w:val="0"/>
          <w:sz w:val="28"/>
          <w:szCs w:val="28"/>
        </w:rPr>
        <w:t>ляет 1.2%</w:t>
      </w:r>
      <w:r w:rsidR="00443FFC">
        <w:rPr>
          <w:rStyle w:val="a8"/>
          <w:rFonts w:ascii="Times New Roman" w:hAnsi="Times New Roman" w:cs="Times New Roman"/>
          <w:bCs/>
          <w:sz w:val="28"/>
          <w:szCs w:val="28"/>
        </w:rPr>
        <w:footnoteReference w:id="11"/>
      </w:r>
      <w:r w:rsidR="005F2061">
        <w:rPr>
          <w:rStyle w:val="10"/>
          <w:b w:val="0"/>
          <w:sz w:val="28"/>
          <w:szCs w:val="28"/>
        </w:rPr>
        <w:t>.</w:t>
      </w:r>
      <w:r w:rsidR="00850954">
        <w:rPr>
          <w:rStyle w:val="10"/>
          <w:b w:val="0"/>
          <w:sz w:val="28"/>
          <w:szCs w:val="28"/>
        </w:rPr>
        <w:t xml:space="preserve"> </w:t>
      </w:r>
    </w:p>
    <w:p w:rsidR="00443FFC" w:rsidRDefault="00443FFC" w:rsidP="00443FFC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915 человек находятся в отпуске без содержания, 50 человек в простое.</w:t>
      </w:r>
      <w:r>
        <w:rPr>
          <w:rStyle w:val="a8"/>
          <w:rFonts w:ascii="Times New Roman" w:hAnsi="Times New Roman" w:cs="Times New Roman"/>
          <w:bCs/>
          <w:sz w:val="28"/>
          <w:szCs w:val="28"/>
        </w:rPr>
        <w:footnoteReference w:id="12"/>
      </w:r>
      <w:r>
        <w:rPr>
          <w:rStyle w:val="10"/>
          <w:b w:val="0"/>
          <w:sz w:val="28"/>
          <w:szCs w:val="28"/>
        </w:rPr>
        <w:t xml:space="preserve"> Из 4046 граждан, работающих на 31 предприятии Сальского района, 1223 пер</w:t>
      </w:r>
      <w:r>
        <w:rPr>
          <w:rStyle w:val="10"/>
          <w:b w:val="0"/>
          <w:sz w:val="28"/>
          <w:szCs w:val="28"/>
        </w:rPr>
        <w:t>е</w:t>
      </w:r>
      <w:r>
        <w:rPr>
          <w:rStyle w:val="10"/>
          <w:b w:val="0"/>
          <w:sz w:val="28"/>
          <w:szCs w:val="28"/>
        </w:rPr>
        <w:t>ведены на неполный рабочий день, что составляет 30% работающих на этих предприятиях</w:t>
      </w:r>
      <w:r>
        <w:rPr>
          <w:rStyle w:val="a8"/>
          <w:rFonts w:ascii="Times New Roman" w:hAnsi="Times New Roman" w:cs="Times New Roman"/>
          <w:bCs/>
          <w:sz w:val="28"/>
          <w:szCs w:val="28"/>
        </w:rPr>
        <w:footnoteReference w:id="13"/>
      </w:r>
      <w:r>
        <w:rPr>
          <w:rStyle w:val="10"/>
          <w:b w:val="0"/>
          <w:sz w:val="28"/>
          <w:szCs w:val="28"/>
        </w:rPr>
        <w:t xml:space="preserve">. </w:t>
      </w:r>
    </w:p>
    <w:p w:rsidR="00443FFC" w:rsidRDefault="00443FFC" w:rsidP="00443FFC">
      <w:pPr>
        <w:ind w:right="-1" w:firstLine="567"/>
        <w:jc w:val="both"/>
        <w:rPr>
          <w:rStyle w:val="10"/>
          <w:sz w:val="28"/>
          <w:szCs w:val="28"/>
        </w:rPr>
      </w:pPr>
      <w:r>
        <w:rPr>
          <w:rStyle w:val="10"/>
          <w:b w:val="0"/>
          <w:sz w:val="28"/>
          <w:szCs w:val="28"/>
        </w:rPr>
        <w:t>По прогнозам специалистов, число безработных граждан в Сальском ра</w:t>
      </w:r>
      <w:r>
        <w:rPr>
          <w:rStyle w:val="10"/>
          <w:b w:val="0"/>
          <w:sz w:val="28"/>
          <w:szCs w:val="28"/>
        </w:rPr>
        <w:t>й</w:t>
      </w:r>
      <w:r>
        <w:rPr>
          <w:rStyle w:val="10"/>
          <w:b w:val="0"/>
          <w:sz w:val="28"/>
          <w:szCs w:val="28"/>
        </w:rPr>
        <w:t>оне будет расти.</w:t>
      </w: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850954" w:rsidRDefault="00850954" w:rsidP="003151FC">
      <w:pPr>
        <w:ind w:right="-1"/>
        <w:jc w:val="both"/>
        <w:rPr>
          <w:rStyle w:val="10"/>
          <w:sz w:val="28"/>
          <w:szCs w:val="28"/>
        </w:rPr>
      </w:pPr>
    </w:p>
    <w:p w:rsidR="00B978BC" w:rsidRDefault="00B978BC" w:rsidP="003151FC">
      <w:pPr>
        <w:ind w:right="-1"/>
        <w:jc w:val="both"/>
        <w:rPr>
          <w:rStyle w:val="10"/>
          <w:sz w:val="28"/>
          <w:szCs w:val="28"/>
        </w:rPr>
      </w:pPr>
    </w:p>
    <w:p w:rsidR="00B62097" w:rsidRPr="00B978BC" w:rsidRDefault="00B978BC" w:rsidP="003151FC">
      <w:pPr>
        <w:ind w:right="-1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</w:t>
      </w:r>
      <w:r w:rsidR="00B62097">
        <w:rPr>
          <w:rStyle w:val="10"/>
          <w:sz w:val="28"/>
          <w:szCs w:val="28"/>
          <w:lang w:val="en-US"/>
        </w:rPr>
        <w:t>IV</w:t>
      </w:r>
      <w:r w:rsidR="00B62097" w:rsidRPr="00B62097">
        <w:rPr>
          <w:rStyle w:val="10"/>
          <w:sz w:val="28"/>
          <w:szCs w:val="28"/>
        </w:rPr>
        <w:t xml:space="preserve">. </w:t>
      </w:r>
      <w:r w:rsidR="00B62097">
        <w:rPr>
          <w:rStyle w:val="10"/>
          <w:sz w:val="28"/>
          <w:szCs w:val="28"/>
        </w:rPr>
        <w:t>Динамика состояния уровня безработицы в Сальском районе</w:t>
      </w:r>
    </w:p>
    <w:p w:rsidR="00B62097" w:rsidRDefault="00B62097" w:rsidP="007A2058">
      <w:pPr>
        <w:ind w:right="-1" w:firstLine="567"/>
        <w:jc w:val="both"/>
        <w:rPr>
          <w:rStyle w:val="10"/>
          <w:sz w:val="28"/>
          <w:szCs w:val="28"/>
        </w:rPr>
      </w:pPr>
    </w:p>
    <w:p w:rsidR="00B62097" w:rsidRDefault="006D096B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При ознакомлении с состоянием уро</w:t>
      </w:r>
      <w:r w:rsidR="0062606C">
        <w:rPr>
          <w:rStyle w:val="10"/>
          <w:b w:val="0"/>
          <w:sz w:val="28"/>
          <w:szCs w:val="28"/>
        </w:rPr>
        <w:t>вня безработицы я узнала, что г</w:t>
      </w:r>
      <w:r w:rsidR="00B62097">
        <w:rPr>
          <w:rStyle w:val="10"/>
          <w:b w:val="0"/>
          <w:sz w:val="28"/>
          <w:szCs w:val="28"/>
        </w:rPr>
        <w:t>ражд</w:t>
      </w:r>
      <w:r w:rsidR="00B62097">
        <w:rPr>
          <w:rStyle w:val="10"/>
          <w:b w:val="0"/>
          <w:sz w:val="28"/>
          <w:szCs w:val="28"/>
        </w:rPr>
        <w:t>а</w:t>
      </w:r>
      <w:r w:rsidR="00B62097">
        <w:rPr>
          <w:rStyle w:val="10"/>
          <w:b w:val="0"/>
          <w:sz w:val="28"/>
          <w:szCs w:val="28"/>
        </w:rPr>
        <w:t>не, не</w:t>
      </w:r>
      <w:r>
        <w:rPr>
          <w:rStyle w:val="10"/>
          <w:b w:val="0"/>
          <w:sz w:val="28"/>
          <w:szCs w:val="28"/>
        </w:rPr>
        <w:t xml:space="preserve"> имеющие работу, делятся на две категории: </w:t>
      </w:r>
      <w:r w:rsidR="0062606C">
        <w:rPr>
          <w:rStyle w:val="10"/>
          <w:b w:val="0"/>
          <w:sz w:val="28"/>
          <w:szCs w:val="28"/>
        </w:rPr>
        <w:t>«</w:t>
      </w:r>
      <w:r>
        <w:rPr>
          <w:rStyle w:val="10"/>
          <w:b w:val="0"/>
          <w:sz w:val="28"/>
          <w:szCs w:val="28"/>
        </w:rPr>
        <w:t>не работающие</w:t>
      </w:r>
      <w:r w:rsidR="0062606C">
        <w:rPr>
          <w:rStyle w:val="10"/>
          <w:b w:val="0"/>
          <w:sz w:val="28"/>
          <w:szCs w:val="28"/>
        </w:rPr>
        <w:t>»</w:t>
      </w:r>
      <w:r>
        <w:rPr>
          <w:rStyle w:val="10"/>
          <w:b w:val="0"/>
          <w:sz w:val="28"/>
          <w:szCs w:val="28"/>
        </w:rPr>
        <w:t xml:space="preserve"> и </w:t>
      </w:r>
      <w:r w:rsidR="0062606C">
        <w:rPr>
          <w:rStyle w:val="10"/>
          <w:b w:val="0"/>
          <w:sz w:val="28"/>
          <w:szCs w:val="28"/>
        </w:rPr>
        <w:t>«</w:t>
      </w:r>
      <w:r>
        <w:rPr>
          <w:rStyle w:val="10"/>
          <w:b w:val="0"/>
          <w:sz w:val="28"/>
          <w:szCs w:val="28"/>
        </w:rPr>
        <w:t>безр</w:t>
      </w:r>
      <w:r>
        <w:rPr>
          <w:rStyle w:val="10"/>
          <w:b w:val="0"/>
          <w:sz w:val="28"/>
          <w:szCs w:val="28"/>
        </w:rPr>
        <w:t>а</w:t>
      </w:r>
      <w:r>
        <w:rPr>
          <w:rStyle w:val="10"/>
          <w:b w:val="0"/>
          <w:sz w:val="28"/>
          <w:szCs w:val="28"/>
        </w:rPr>
        <w:t>ботные</w:t>
      </w:r>
      <w:r w:rsidR="0062606C">
        <w:rPr>
          <w:rStyle w:val="10"/>
          <w:b w:val="0"/>
          <w:sz w:val="28"/>
          <w:szCs w:val="28"/>
        </w:rPr>
        <w:t>»</w:t>
      </w:r>
      <w:r>
        <w:rPr>
          <w:rStyle w:val="10"/>
          <w:b w:val="0"/>
          <w:sz w:val="28"/>
          <w:szCs w:val="28"/>
        </w:rPr>
        <w:t xml:space="preserve">. </w:t>
      </w:r>
    </w:p>
    <w:p w:rsidR="006D096B" w:rsidRDefault="006D096B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Безработные – это часть экономически активного населения, не имеющая работу, обратившаяся в СЗ за содействием в поиске работы и готовые прист</w:t>
      </w:r>
      <w:r>
        <w:rPr>
          <w:rStyle w:val="10"/>
          <w:b w:val="0"/>
          <w:sz w:val="28"/>
          <w:szCs w:val="28"/>
        </w:rPr>
        <w:t>у</w:t>
      </w:r>
      <w:r>
        <w:rPr>
          <w:rStyle w:val="10"/>
          <w:b w:val="0"/>
          <w:sz w:val="28"/>
          <w:szCs w:val="28"/>
        </w:rPr>
        <w:t>пить к ней.</w:t>
      </w:r>
    </w:p>
    <w:p w:rsidR="006D096B" w:rsidRDefault="006D096B" w:rsidP="007A2058">
      <w:pPr>
        <w:ind w:right="-1" w:firstLine="567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>Не</w:t>
      </w:r>
      <w:r w:rsidR="0062606C">
        <w:rPr>
          <w:rStyle w:val="10"/>
          <w:b w:val="0"/>
          <w:sz w:val="28"/>
          <w:szCs w:val="28"/>
        </w:rPr>
        <w:t xml:space="preserve"> </w:t>
      </w:r>
      <w:r>
        <w:rPr>
          <w:rStyle w:val="10"/>
          <w:b w:val="0"/>
          <w:sz w:val="28"/>
          <w:szCs w:val="28"/>
        </w:rPr>
        <w:t xml:space="preserve">работающие </w:t>
      </w:r>
      <w:r w:rsidR="0062606C">
        <w:rPr>
          <w:rStyle w:val="10"/>
          <w:b w:val="0"/>
          <w:sz w:val="28"/>
          <w:szCs w:val="28"/>
        </w:rPr>
        <w:t>– э</w:t>
      </w:r>
      <w:r>
        <w:rPr>
          <w:rStyle w:val="10"/>
          <w:b w:val="0"/>
          <w:sz w:val="28"/>
          <w:szCs w:val="28"/>
        </w:rPr>
        <w:t>то часть экономически активного населения, не име</w:t>
      </w:r>
      <w:r>
        <w:rPr>
          <w:rStyle w:val="10"/>
          <w:b w:val="0"/>
          <w:sz w:val="28"/>
          <w:szCs w:val="28"/>
        </w:rPr>
        <w:t>ю</w:t>
      </w:r>
      <w:r>
        <w:rPr>
          <w:rStyle w:val="10"/>
          <w:b w:val="0"/>
          <w:sz w:val="28"/>
          <w:szCs w:val="28"/>
        </w:rPr>
        <w:t>щая работу и не желающие  ее получить.</w:t>
      </w:r>
    </w:p>
    <w:p w:rsidR="0062606C" w:rsidRPr="008F79BD" w:rsidRDefault="0062606C" w:rsidP="007A2058">
      <w:pPr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EE8"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F77C0">
        <w:rPr>
          <w:rFonts w:ascii="Times New Roman" w:hAnsi="Times New Roman" w:cs="Times New Roman"/>
          <w:sz w:val="28"/>
          <w:szCs w:val="28"/>
        </w:rPr>
        <w:t>период с 1991</w:t>
      </w:r>
      <w:r>
        <w:rPr>
          <w:rFonts w:ascii="Times New Roman" w:hAnsi="Times New Roman" w:cs="Times New Roman"/>
          <w:sz w:val="28"/>
          <w:szCs w:val="28"/>
        </w:rPr>
        <w:t xml:space="preserve"> г. по 2008 г. произошли изменения в уровне безработицы в Сальском районе</w:t>
      </w:r>
      <w:r w:rsidRPr="0062606C">
        <w:rPr>
          <w:rFonts w:ascii="Times New Roman" w:hAnsi="Times New Roman" w:cs="Times New Roman"/>
          <w:sz w:val="28"/>
          <w:szCs w:val="28"/>
        </w:rPr>
        <w:t xml:space="preserve">. Это связано с политическими, социально- экономическими преобразованиями, происходившими в стране в этот период времени. </w:t>
      </w:r>
    </w:p>
    <w:p w:rsidR="009F77C0" w:rsidRDefault="009F77C0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всего рынка труда Сальского района в 1991 году </w:t>
      </w:r>
      <w:r w:rsidR="004F5E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4F5EFE">
        <w:rPr>
          <w:rFonts w:ascii="Times New Roman" w:hAnsi="Times New Roman" w:cs="Times New Roman"/>
          <w:sz w:val="28"/>
          <w:szCs w:val="28"/>
        </w:rPr>
        <w:t xml:space="preserve"> трудоустроились сами и только 45%  обратились в СЗ. Из всех обратившихся 47% получили р</w:t>
      </w:r>
      <w:r w:rsidR="004F5EFE">
        <w:rPr>
          <w:rFonts w:ascii="Times New Roman" w:hAnsi="Times New Roman" w:cs="Times New Roman"/>
          <w:sz w:val="28"/>
          <w:szCs w:val="28"/>
        </w:rPr>
        <w:t>а</w:t>
      </w:r>
      <w:r w:rsidR="004F5EFE">
        <w:rPr>
          <w:rFonts w:ascii="Times New Roman" w:hAnsi="Times New Roman" w:cs="Times New Roman"/>
          <w:sz w:val="28"/>
          <w:szCs w:val="28"/>
        </w:rPr>
        <w:t>боту, 35% были отправлены на профессиональную  переподготовку, 12% были заняты на общественных работах, 6% остались безработными.</w:t>
      </w:r>
      <w:r w:rsidR="00212DC0">
        <w:rPr>
          <w:rStyle w:val="a8"/>
          <w:rFonts w:ascii="Times New Roman" w:hAnsi="Times New Roman" w:cs="Times New Roman"/>
          <w:sz w:val="28"/>
          <w:szCs w:val="28"/>
        </w:rPr>
        <w:footnoteReference w:id="14"/>
      </w:r>
      <w:r w:rsidR="004F5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8BE" w:rsidRDefault="009F77C0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1991</w:t>
      </w:r>
      <w:r w:rsidR="004F5EFE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уровень безработицы составлял 5%. Число не работающих 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ло равно 7285 чел. Безработных – 675</w:t>
      </w:r>
      <w:r w:rsidR="004F5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чел., из них женщин – 171 чел., мужчин – 192 чел., лица предпенсионного возраста – 36 чел.,  молодежь – 135 чел., вое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641CD">
        <w:rPr>
          <w:rFonts w:ascii="Times New Roman" w:hAnsi="Times New Roman" w:cs="Times New Roman"/>
          <w:sz w:val="28"/>
          <w:szCs w:val="28"/>
        </w:rPr>
        <w:t>нослужащих – 81 чел.</w:t>
      </w:r>
      <w:r w:rsidR="00212DC0">
        <w:rPr>
          <w:rStyle w:val="a8"/>
          <w:rFonts w:ascii="Times New Roman" w:hAnsi="Times New Roman" w:cs="Times New Roman"/>
          <w:sz w:val="28"/>
          <w:szCs w:val="28"/>
        </w:rPr>
        <w:footnoteReference w:id="15"/>
      </w:r>
    </w:p>
    <w:p w:rsidR="00597666" w:rsidRDefault="004F5EF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данные по 1996 году, я пришла  к следующему выводу: </w:t>
      </w:r>
      <w:r w:rsidR="00597666">
        <w:rPr>
          <w:rFonts w:ascii="Times New Roman" w:hAnsi="Times New Roman" w:cs="Times New Roman"/>
          <w:sz w:val="28"/>
          <w:szCs w:val="28"/>
        </w:rPr>
        <w:t>число не работающих равно 6085 чел., безработных – 739 чел.</w:t>
      </w:r>
      <w:r w:rsidR="004650AE">
        <w:rPr>
          <w:rFonts w:ascii="Times New Roman" w:hAnsi="Times New Roman" w:cs="Times New Roman"/>
          <w:sz w:val="28"/>
          <w:szCs w:val="28"/>
        </w:rPr>
        <w:t xml:space="preserve"> Уровень безр</w:t>
      </w:r>
      <w:r w:rsidR="004650AE">
        <w:rPr>
          <w:rFonts w:ascii="Times New Roman" w:hAnsi="Times New Roman" w:cs="Times New Roman"/>
          <w:sz w:val="28"/>
          <w:szCs w:val="28"/>
        </w:rPr>
        <w:t>а</w:t>
      </w:r>
      <w:r w:rsidR="004650AE">
        <w:rPr>
          <w:rFonts w:ascii="Times New Roman" w:hAnsi="Times New Roman" w:cs="Times New Roman"/>
          <w:sz w:val="28"/>
          <w:szCs w:val="28"/>
        </w:rPr>
        <w:t>ботицы – 5,5%.</w:t>
      </w:r>
      <w:r w:rsidR="00597666">
        <w:rPr>
          <w:rFonts w:ascii="Times New Roman" w:hAnsi="Times New Roman" w:cs="Times New Roman"/>
          <w:sz w:val="28"/>
          <w:szCs w:val="28"/>
        </w:rPr>
        <w:t xml:space="preserve"> Из числа неработающих: </w:t>
      </w:r>
    </w:p>
    <w:p w:rsidR="004F5EFE" w:rsidRDefault="00597666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597666">
        <w:rPr>
          <w:rFonts w:ascii="Times New Roman" w:hAnsi="Times New Roman"/>
          <w:sz w:val="28"/>
          <w:szCs w:val="28"/>
        </w:rPr>
        <w:t>молодежь</w:t>
      </w:r>
      <w:r w:rsidR="004650AE">
        <w:rPr>
          <w:rFonts w:ascii="Times New Roman" w:hAnsi="Times New Roman"/>
          <w:sz w:val="28"/>
          <w:szCs w:val="28"/>
        </w:rPr>
        <w:t>, не продолж</w:t>
      </w:r>
      <w:r>
        <w:rPr>
          <w:rFonts w:ascii="Times New Roman" w:hAnsi="Times New Roman"/>
          <w:sz w:val="28"/>
          <w:szCs w:val="28"/>
        </w:rPr>
        <w:t>а</w:t>
      </w:r>
      <w:r w:rsidR="004650AE">
        <w:rPr>
          <w:rFonts w:ascii="Times New Roman" w:hAnsi="Times New Roman"/>
          <w:sz w:val="28"/>
          <w:szCs w:val="28"/>
        </w:rPr>
        <w:t>юща</w:t>
      </w:r>
      <w:r>
        <w:rPr>
          <w:rFonts w:ascii="Times New Roman" w:hAnsi="Times New Roman"/>
          <w:sz w:val="28"/>
          <w:szCs w:val="28"/>
        </w:rPr>
        <w:t>я учебу 12% или 740 чел.</w:t>
      </w:r>
    </w:p>
    <w:p w:rsidR="00597666" w:rsidRDefault="00597666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военнослужащие, уволенные из ВС 4% или 260 чел.</w:t>
      </w:r>
    </w:p>
    <w:p w:rsidR="0011207B" w:rsidRDefault="0011207B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военнослужащие, уволенные по сокращению 8% или 490 чел.</w:t>
      </w:r>
    </w:p>
    <w:p w:rsidR="0011207B" w:rsidRDefault="0011207B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инвалиды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1207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1120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группы 2%</w:t>
      </w:r>
      <w:r w:rsidRPr="001120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180 чел.</w:t>
      </w:r>
    </w:p>
    <w:p w:rsidR="0011207B" w:rsidRPr="0011207B" w:rsidRDefault="0011207B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лица, освобожденные из мест лишения свободы 2% или 130 чел.</w:t>
      </w:r>
    </w:p>
    <w:p w:rsidR="00597666" w:rsidRDefault="00597666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мигранты трудоспособного возраста 5% или 300чел.</w:t>
      </w:r>
    </w:p>
    <w:p w:rsidR="00597666" w:rsidRDefault="00597666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высвобождаемые работники</w:t>
      </w:r>
      <w:r w:rsidR="0011207B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>% или 945 чел.</w:t>
      </w:r>
    </w:p>
    <w:p w:rsidR="00597666" w:rsidRDefault="00597666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лица, меняющие работу 18 % или 1100 чел.</w:t>
      </w:r>
    </w:p>
    <w:p w:rsidR="00597666" w:rsidRPr="00711FD5" w:rsidRDefault="00597666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711FD5">
        <w:rPr>
          <w:rFonts w:ascii="Times New Roman" w:hAnsi="Times New Roman"/>
          <w:sz w:val="28"/>
          <w:szCs w:val="28"/>
        </w:rPr>
        <w:t>незанятое население, желающее работать 24% или 1500 чел.</w:t>
      </w:r>
    </w:p>
    <w:p w:rsidR="0011207B" w:rsidRDefault="0011207B" w:rsidP="007A2058">
      <w:pPr>
        <w:pStyle w:val="a3"/>
        <w:numPr>
          <w:ilvl w:val="0"/>
          <w:numId w:val="10"/>
        </w:numPr>
        <w:ind w:right="-1"/>
        <w:jc w:val="both"/>
        <w:rPr>
          <w:rFonts w:ascii="Times New Roman" w:hAnsi="Times New Roman"/>
          <w:i/>
          <w:sz w:val="28"/>
          <w:szCs w:val="28"/>
        </w:rPr>
      </w:pPr>
      <w:r w:rsidRPr="00711FD5">
        <w:rPr>
          <w:rFonts w:ascii="Times New Roman" w:hAnsi="Times New Roman"/>
          <w:sz w:val="28"/>
          <w:szCs w:val="28"/>
        </w:rPr>
        <w:t>прочие, в т.ч. учащиеся, работающие во время каникул 10% или 700 чел</w:t>
      </w:r>
      <w:r w:rsidRPr="00711FD5">
        <w:rPr>
          <w:rFonts w:ascii="Times New Roman" w:hAnsi="Times New Roman"/>
          <w:i/>
          <w:sz w:val="28"/>
          <w:szCs w:val="28"/>
        </w:rPr>
        <w:t>.</w:t>
      </w:r>
      <w:r w:rsidR="002D38AE" w:rsidRPr="00711FD5">
        <w:rPr>
          <w:rFonts w:ascii="Times New Roman" w:hAnsi="Times New Roman"/>
          <w:i/>
          <w:sz w:val="28"/>
          <w:szCs w:val="28"/>
        </w:rPr>
        <w:t xml:space="preserve"> (см.</w:t>
      </w:r>
      <w:r w:rsidR="00711FD5">
        <w:rPr>
          <w:rFonts w:ascii="Times New Roman" w:hAnsi="Times New Roman"/>
          <w:i/>
          <w:sz w:val="28"/>
          <w:szCs w:val="28"/>
        </w:rPr>
        <w:t xml:space="preserve"> </w:t>
      </w:r>
      <w:r w:rsidR="00212DC0">
        <w:rPr>
          <w:rFonts w:ascii="Times New Roman" w:hAnsi="Times New Roman"/>
          <w:i/>
          <w:sz w:val="28"/>
          <w:szCs w:val="28"/>
        </w:rPr>
        <w:t xml:space="preserve">рис </w:t>
      </w:r>
      <w:r w:rsidR="00CB7A9D">
        <w:rPr>
          <w:rFonts w:ascii="Times New Roman" w:hAnsi="Times New Roman"/>
          <w:i/>
          <w:sz w:val="28"/>
          <w:szCs w:val="28"/>
        </w:rPr>
        <w:t>3</w:t>
      </w:r>
      <w:r w:rsidR="002D38AE" w:rsidRPr="00711FD5">
        <w:rPr>
          <w:rFonts w:ascii="Times New Roman" w:hAnsi="Times New Roman"/>
          <w:i/>
          <w:sz w:val="28"/>
          <w:szCs w:val="28"/>
        </w:rPr>
        <w:t>)</w:t>
      </w:r>
      <w:r w:rsidR="003151FC">
        <w:rPr>
          <w:rStyle w:val="a8"/>
          <w:rFonts w:ascii="Times New Roman" w:hAnsi="Times New Roman"/>
          <w:i/>
          <w:sz w:val="28"/>
          <w:szCs w:val="28"/>
        </w:rPr>
        <w:footnoteReference w:id="16"/>
      </w:r>
    </w:p>
    <w:p w:rsidR="00CD44CA" w:rsidRPr="00BF4EB3" w:rsidRDefault="00BF4EB3" w:rsidP="00BF4EB3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F4EB3">
        <w:rPr>
          <w:rFonts w:ascii="Times New Roman" w:hAnsi="Times New Roman"/>
          <w:sz w:val="28"/>
          <w:szCs w:val="28"/>
        </w:rPr>
        <w:lastRenderedPageBreak/>
        <w:t xml:space="preserve">По сравнению </w:t>
      </w:r>
      <w:r>
        <w:rPr>
          <w:rFonts w:ascii="Times New Roman" w:hAnsi="Times New Roman"/>
          <w:sz w:val="28"/>
          <w:szCs w:val="28"/>
        </w:rPr>
        <w:t>с 1991 г., в 2001г. у</w:t>
      </w:r>
      <w:r w:rsidR="00AA4D58">
        <w:rPr>
          <w:rFonts w:ascii="Times New Roman" w:hAnsi="Times New Roman"/>
          <w:sz w:val="28"/>
          <w:szCs w:val="28"/>
        </w:rPr>
        <w:t xml:space="preserve">ровень безработицы составлял </w:t>
      </w:r>
      <w:r w:rsidR="009A5C26">
        <w:rPr>
          <w:rFonts w:ascii="Times New Roman" w:hAnsi="Times New Roman"/>
          <w:sz w:val="28"/>
          <w:szCs w:val="28"/>
        </w:rPr>
        <w:t>3,15%</w:t>
      </w:r>
      <w:r>
        <w:rPr>
          <w:rFonts w:ascii="Times New Roman" w:hAnsi="Times New Roman"/>
          <w:sz w:val="28"/>
          <w:szCs w:val="28"/>
        </w:rPr>
        <w:t xml:space="preserve">, </w:t>
      </w:r>
      <w:r w:rsidR="00B760D7">
        <w:rPr>
          <w:rFonts w:ascii="Times New Roman" w:hAnsi="Times New Roman" w:cs="Times New Roman"/>
          <w:sz w:val="28"/>
          <w:szCs w:val="28"/>
        </w:rPr>
        <w:t xml:space="preserve">число не работающих </w:t>
      </w:r>
      <w:r w:rsidR="00513C7A">
        <w:rPr>
          <w:rFonts w:ascii="Times New Roman" w:hAnsi="Times New Roman" w:cs="Times New Roman"/>
          <w:sz w:val="28"/>
          <w:szCs w:val="28"/>
        </w:rPr>
        <w:t>равно 3098 чел., безработных –</w:t>
      </w:r>
      <w:r w:rsidR="00CD4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="00B760D7">
        <w:rPr>
          <w:rFonts w:ascii="Times New Roman" w:hAnsi="Times New Roman" w:cs="Times New Roman"/>
          <w:sz w:val="28"/>
          <w:szCs w:val="28"/>
        </w:rPr>
        <w:t>чел. Из числа нераб</w:t>
      </w:r>
      <w:r w:rsidR="00B760D7">
        <w:rPr>
          <w:rFonts w:ascii="Times New Roman" w:hAnsi="Times New Roman" w:cs="Times New Roman"/>
          <w:sz w:val="28"/>
          <w:szCs w:val="28"/>
        </w:rPr>
        <w:t>о</w:t>
      </w:r>
      <w:r w:rsidR="00B760D7">
        <w:rPr>
          <w:rFonts w:ascii="Times New Roman" w:hAnsi="Times New Roman" w:cs="Times New Roman"/>
          <w:sz w:val="28"/>
          <w:szCs w:val="28"/>
        </w:rPr>
        <w:t xml:space="preserve">тающих: </w:t>
      </w:r>
    </w:p>
    <w:p w:rsidR="00CD44CA" w:rsidRDefault="00CD44CA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молодежь, </w:t>
      </w:r>
      <w:r w:rsidR="00AA0BCE">
        <w:rPr>
          <w:rFonts w:ascii="Times New Roman" w:hAnsi="Times New Roman"/>
          <w:sz w:val="28"/>
          <w:szCs w:val="28"/>
        </w:rPr>
        <w:t>не продолжающая учебу  24</w:t>
      </w:r>
      <w:r>
        <w:rPr>
          <w:rFonts w:ascii="Times New Roman" w:hAnsi="Times New Roman"/>
          <w:sz w:val="28"/>
          <w:szCs w:val="28"/>
        </w:rPr>
        <w:t>% или 755 чел.</w:t>
      </w:r>
    </w:p>
    <w:p w:rsidR="00CD44CA" w:rsidRDefault="00F74937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военнослужащие,</w:t>
      </w:r>
      <w:r w:rsidR="00AA0BCE">
        <w:rPr>
          <w:rFonts w:ascii="Times New Roman" w:hAnsi="Times New Roman"/>
          <w:sz w:val="28"/>
          <w:szCs w:val="28"/>
        </w:rPr>
        <w:t xml:space="preserve"> уволенные из ВС 0,5</w:t>
      </w:r>
      <w:r>
        <w:rPr>
          <w:rFonts w:ascii="Times New Roman" w:hAnsi="Times New Roman"/>
          <w:sz w:val="28"/>
          <w:szCs w:val="28"/>
        </w:rPr>
        <w:t>%  или 18 чел.</w:t>
      </w:r>
    </w:p>
    <w:p w:rsidR="00F74937" w:rsidRDefault="00F74937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инвалиды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1207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11207B">
        <w:rPr>
          <w:rFonts w:ascii="Times New Roman" w:hAnsi="Times New Roman"/>
          <w:sz w:val="28"/>
          <w:szCs w:val="28"/>
        </w:rPr>
        <w:t xml:space="preserve"> </w:t>
      </w:r>
      <w:r w:rsidR="00AA0BCE">
        <w:rPr>
          <w:rFonts w:ascii="Times New Roman" w:hAnsi="Times New Roman"/>
          <w:sz w:val="28"/>
          <w:szCs w:val="28"/>
        </w:rPr>
        <w:t>группы 4</w:t>
      </w:r>
      <w:r>
        <w:rPr>
          <w:rFonts w:ascii="Times New Roman" w:hAnsi="Times New Roman"/>
          <w:sz w:val="28"/>
          <w:szCs w:val="28"/>
        </w:rPr>
        <w:t>%</w:t>
      </w:r>
      <w:r w:rsidRPr="001120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178 чел.</w:t>
      </w:r>
    </w:p>
    <w:p w:rsidR="00F74937" w:rsidRDefault="00F74937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лица, освобожденные из</w:t>
      </w:r>
      <w:r w:rsidR="00AA0BCE">
        <w:rPr>
          <w:rFonts w:ascii="Times New Roman" w:hAnsi="Times New Roman"/>
          <w:sz w:val="28"/>
          <w:szCs w:val="28"/>
        </w:rPr>
        <w:t xml:space="preserve"> мест лишения свободы 2</w:t>
      </w:r>
      <w:r>
        <w:rPr>
          <w:rFonts w:ascii="Times New Roman" w:hAnsi="Times New Roman"/>
          <w:sz w:val="28"/>
          <w:szCs w:val="28"/>
        </w:rPr>
        <w:t>% или 66 чел.</w:t>
      </w:r>
    </w:p>
    <w:p w:rsidR="00F74937" w:rsidRDefault="00F74937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мигранты трудоспособного возраста</w:t>
      </w:r>
      <w:r w:rsidR="00AA0BCE">
        <w:rPr>
          <w:rFonts w:ascii="Times New Roman" w:hAnsi="Times New Roman"/>
          <w:sz w:val="28"/>
          <w:szCs w:val="28"/>
        </w:rPr>
        <w:t xml:space="preserve"> 0,5</w:t>
      </w:r>
      <w:r>
        <w:rPr>
          <w:rFonts w:ascii="Times New Roman" w:hAnsi="Times New Roman"/>
          <w:sz w:val="28"/>
          <w:szCs w:val="28"/>
        </w:rPr>
        <w:t>% или 14 чел.</w:t>
      </w:r>
    </w:p>
    <w:p w:rsidR="00F74937" w:rsidRDefault="00F74937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высвобождаемые работники  </w:t>
      </w:r>
      <w:r w:rsidR="00AA0BC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% или 264 чел.</w:t>
      </w:r>
    </w:p>
    <w:p w:rsidR="00F74937" w:rsidRDefault="00F74937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</w:t>
      </w:r>
      <w:r w:rsidR="00AA0BCE">
        <w:rPr>
          <w:rFonts w:ascii="Times New Roman" w:hAnsi="Times New Roman"/>
          <w:sz w:val="28"/>
          <w:szCs w:val="28"/>
        </w:rPr>
        <w:t xml:space="preserve">, меняющие работу 35 </w:t>
      </w:r>
      <w:r>
        <w:rPr>
          <w:rFonts w:ascii="Times New Roman" w:hAnsi="Times New Roman"/>
          <w:sz w:val="28"/>
          <w:szCs w:val="28"/>
        </w:rPr>
        <w:t>% или 1120чел</w:t>
      </w:r>
      <w:r w:rsidR="00AA0BCE">
        <w:rPr>
          <w:rFonts w:ascii="Times New Roman" w:hAnsi="Times New Roman"/>
          <w:sz w:val="28"/>
          <w:szCs w:val="28"/>
        </w:rPr>
        <w:t>.</w:t>
      </w:r>
    </w:p>
    <w:p w:rsidR="00AA0BCE" w:rsidRDefault="00AA0BCE" w:rsidP="007A2058">
      <w:pPr>
        <w:pStyle w:val="a3"/>
        <w:numPr>
          <w:ilvl w:val="0"/>
          <w:numId w:val="14"/>
        </w:numPr>
        <w:ind w:right="-1"/>
        <w:jc w:val="both"/>
        <w:rPr>
          <w:rFonts w:ascii="Times New Roman" w:hAnsi="Times New Roman"/>
          <w:i/>
          <w:sz w:val="28"/>
          <w:szCs w:val="28"/>
        </w:rPr>
      </w:pPr>
      <w:r w:rsidRPr="00711FD5">
        <w:rPr>
          <w:rFonts w:ascii="Times New Roman" w:hAnsi="Times New Roman"/>
          <w:sz w:val="28"/>
          <w:szCs w:val="28"/>
        </w:rPr>
        <w:t xml:space="preserve">прочие, в т.ч. учащиеся, работающие во время каникул 25% или </w:t>
      </w:r>
      <w:r w:rsidR="00EB724C" w:rsidRPr="00711FD5">
        <w:rPr>
          <w:rFonts w:ascii="Times New Roman" w:hAnsi="Times New Roman"/>
          <w:sz w:val="28"/>
          <w:szCs w:val="28"/>
        </w:rPr>
        <w:t>775чел</w:t>
      </w:r>
      <w:r w:rsidR="00711FD5">
        <w:rPr>
          <w:rFonts w:ascii="Times New Roman" w:hAnsi="Times New Roman"/>
          <w:sz w:val="28"/>
          <w:szCs w:val="28"/>
        </w:rPr>
        <w:t xml:space="preserve"> </w:t>
      </w:r>
      <w:r w:rsidR="00EB724C" w:rsidRPr="00711FD5">
        <w:rPr>
          <w:rFonts w:ascii="Times New Roman" w:hAnsi="Times New Roman"/>
          <w:i/>
          <w:sz w:val="28"/>
          <w:szCs w:val="28"/>
        </w:rPr>
        <w:t>(</w:t>
      </w:r>
      <w:r w:rsidR="003261A7">
        <w:rPr>
          <w:rFonts w:ascii="Times New Roman" w:hAnsi="Times New Roman"/>
          <w:i/>
          <w:sz w:val="28"/>
          <w:szCs w:val="28"/>
        </w:rPr>
        <w:t xml:space="preserve">см. рис </w:t>
      </w:r>
      <w:r w:rsidR="00CB7A9D">
        <w:rPr>
          <w:rFonts w:ascii="Times New Roman" w:hAnsi="Times New Roman"/>
          <w:i/>
          <w:sz w:val="28"/>
          <w:szCs w:val="28"/>
        </w:rPr>
        <w:t>4</w:t>
      </w:r>
      <w:r w:rsidR="00711FD5">
        <w:rPr>
          <w:rFonts w:ascii="Times New Roman" w:hAnsi="Times New Roman"/>
          <w:i/>
          <w:sz w:val="28"/>
          <w:szCs w:val="28"/>
        </w:rPr>
        <w:t>).</w:t>
      </w:r>
      <w:r w:rsidR="003151FC">
        <w:rPr>
          <w:rStyle w:val="a8"/>
          <w:rFonts w:ascii="Times New Roman" w:hAnsi="Times New Roman"/>
          <w:i/>
          <w:sz w:val="28"/>
          <w:szCs w:val="28"/>
        </w:rPr>
        <w:footnoteReference w:id="17"/>
      </w:r>
    </w:p>
    <w:p w:rsidR="00BF4EB3" w:rsidRPr="00BF4EB3" w:rsidRDefault="00BF4EB3" w:rsidP="00BF4EB3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 данные по этим годам, можно сказать, что уровень безработицы сн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зился  на 1,85%.</w:t>
      </w:r>
      <w:r w:rsidR="00EB2996">
        <w:rPr>
          <w:rFonts w:ascii="Times New Roman" w:hAnsi="Times New Roman"/>
          <w:sz w:val="28"/>
          <w:szCs w:val="28"/>
        </w:rPr>
        <w:t xml:space="preserve"> Это можно увидеть </w:t>
      </w:r>
      <w:r w:rsidR="003151FC">
        <w:rPr>
          <w:rFonts w:ascii="Times New Roman" w:hAnsi="Times New Roman"/>
          <w:sz w:val="28"/>
          <w:szCs w:val="28"/>
        </w:rPr>
        <w:t>на рис. 5.</w:t>
      </w:r>
    </w:p>
    <w:p w:rsidR="00747FF8" w:rsidRDefault="00021788" w:rsidP="00747FF8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Сводные данные по количеству безработных за период</w:t>
      </w:r>
      <w:r w:rsidR="00150DC5">
        <w:rPr>
          <w:rFonts w:ascii="Times New Roman" w:hAnsi="Times New Roman"/>
          <w:sz w:val="28"/>
          <w:szCs w:val="28"/>
        </w:rPr>
        <w:t xml:space="preserve"> с 2002 по 2008 от</w:t>
      </w:r>
      <w:r w:rsidR="00150DC5">
        <w:rPr>
          <w:rFonts w:ascii="Times New Roman" w:hAnsi="Times New Roman"/>
          <w:sz w:val="28"/>
          <w:szCs w:val="28"/>
        </w:rPr>
        <w:t>о</w:t>
      </w:r>
      <w:r w:rsidR="00150DC5">
        <w:rPr>
          <w:rFonts w:ascii="Times New Roman" w:hAnsi="Times New Roman"/>
          <w:sz w:val="28"/>
          <w:szCs w:val="28"/>
        </w:rPr>
        <w:t xml:space="preserve">бражены </w:t>
      </w:r>
      <w:r w:rsidR="00150DC5" w:rsidRPr="00711FD5">
        <w:rPr>
          <w:rFonts w:ascii="Times New Roman" w:hAnsi="Times New Roman"/>
          <w:sz w:val="28"/>
          <w:szCs w:val="28"/>
        </w:rPr>
        <w:t>в таблице №</w:t>
      </w:r>
      <w:r w:rsidR="00CB7A9D">
        <w:rPr>
          <w:rFonts w:ascii="Times New Roman" w:hAnsi="Times New Roman"/>
          <w:sz w:val="28"/>
          <w:szCs w:val="28"/>
        </w:rPr>
        <w:t>1</w:t>
      </w:r>
      <w:r w:rsidR="006D0E70">
        <w:rPr>
          <w:rFonts w:ascii="Times New Roman" w:hAnsi="Times New Roman"/>
          <w:sz w:val="28"/>
          <w:szCs w:val="28"/>
        </w:rPr>
        <w:t>.</w:t>
      </w:r>
    </w:p>
    <w:p w:rsidR="003151FC" w:rsidRPr="003151FC" w:rsidRDefault="003151FC" w:rsidP="003151F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Произошедшие изменения в уровне безработицы в Сальском районе</w:t>
      </w:r>
      <w:r w:rsidR="00212D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св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заны</w:t>
      </w:r>
      <w:r w:rsidRPr="00293471">
        <w:rPr>
          <w:rFonts w:ascii="Times New Roman" w:hAnsi="Times New Roman" w:cs="Times New Roman"/>
        </w:rPr>
        <w:t xml:space="preserve"> </w:t>
      </w:r>
      <w:r w:rsidRPr="003151FC">
        <w:rPr>
          <w:rFonts w:ascii="Times New Roman" w:hAnsi="Times New Roman" w:cs="Times New Roman"/>
          <w:sz w:val="28"/>
          <w:szCs w:val="28"/>
        </w:rPr>
        <w:t>с политическими, социально- экономическими преобразованиями, прои</w:t>
      </w:r>
      <w:r w:rsidRPr="003151FC">
        <w:rPr>
          <w:rFonts w:ascii="Times New Roman" w:hAnsi="Times New Roman" w:cs="Times New Roman"/>
          <w:sz w:val="28"/>
          <w:szCs w:val="28"/>
        </w:rPr>
        <w:t>с</w:t>
      </w:r>
      <w:r w:rsidRPr="003151FC">
        <w:rPr>
          <w:rFonts w:ascii="Times New Roman" w:hAnsi="Times New Roman" w:cs="Times New Roman"/>
          <w:sz w:val="28"/>
          <w:szCs w:val="28"/>
        </w:rPr>
        <w:t>ходившими в стране в этот период времени.</w:t>
      </w:r>
    </w:p>
    <w:p w:rsidR="00365FF4" w:rsidRPr="003151FC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5FF4" w:rsidRDefault="00365FF4" w:rsidP="00150DC5">
      <w:pPr>
        <w:ind w:right="-1" w:firstLine="567"/>
        <w:jc w:val="both"/>
        <w:rPr>
          <w:rStyle w:val="10"/>
          <w:b w:val="0"/>
          <w:sz w:val="28"/>
          <w:szCs w:val="28"/>
        </w:rPr>
      </w:pPr>
    </w:p>
    <w:p w:rsidR="00EB724C" w:rsidRDefault="00DA34B7" w:rsidP="007A2058">
      <w:pPr>
        <w:ind w:right="-1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 xml:space="preserve"> </w:t>
      </w:r>
    </w:p>
    <w:p w:rsidR="00EB724C" w:rsidRDefault="00EB724C" w:rsidP="007A2058">
      <w:pPr>
        <w:ind w:right="-1"/>
        <w:jc w:val="both"/>
        <w:rPr>
          <w:rStyle w:val="10"/>
          <w:b w:val="0"/>
          <w:sz w:val="28"/>
          <w:szCs w:val="28"/>
        </w:rPr>
      </w:pPr>
    </w:p>
    <w:p w:rsidR="00EB724C" w:rsidRDefault="00EB724C" w:rsidP="007A2058">
      <w:pPr>
        <w:ind w:right="-1"/>
        <w:jc w:val="both"/>
        <w:rPr>
          <w:rStyle w:val="10"/>
          <w:b w:val="0"/>
          <w:sz w:val="28"/>
          <w:szCs w:val="28"/>
        </w:rPr>
      </w:pPr>
    </w:p>
    <w:p w:rsidR="00443FFC" w:rsidRDefault="00A53D84" w:rsidP="007A2058">
      <w:pPr>
        <w:ind w:right="-1"/>
        <w:jc w:val="both"/>
        <w:rPr>
          <w:rStyle w:val="10"/>
          <w:b w:val="0"/>
          <w:sz w:val="28"/>
          <w:szCs w:val="28"/>
        </w:rPr>
      </w:pPr>
      <w:r>
        <w:rPr>
          <w:rStyle w:val="10"/>
          <w:b w:val="0"/>
          <w:sz w:val="28"/>
          <w:szCs w:val="28"/>
        </w:rPr>
        <w:t xml:space="preserve">    </w:t>
      </w:r>
      <w:r w:rsidR="00FB56CC">
        <w:rPr>
          <w:rStyle w:val="10"/>
          <w:b w:val="0"/>
          <w:sz w:val="28"/>
          <w:szCs w:val="28"/>
        </w:rPr>
        <w:t xml:space="preserve"> </w:t>
      </w:r>
    </w:p>
    <w:p w:rsidR="00443FFC" w:rsidRDefault="00443FFC" w:rsidP="007A2058">
      <w:pPr>
        <w:ind w:right="-1"/>
        <w:jc w:val="both"/>
        <w:rPr>
          <w:rStyle w:val="10"/>
          <w:b w:val="0"/>
          <w:sz w:val="28"/>
          <w:szCs w:val="28"/>
        </w:rPr>
      </w:pPr>
    </w:p>
    <w:p w:rsidR="00AF755E" w:rsidRPr="00A53D84" w:rsidRDefault="00443FFC" w:rsidP="007A2058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10"/>
          <w:b w:val="0"/>
          <w:sz w:val="28"/>
          <w:szCs w:val="28"/>
        </w:rPr>
        <w:t xml:space="preserve">          </w:t>
      </w:r>
      <w:r w:rsidR="003151FC">
        <w:rPr>
          <w:rStyle w:val="10"/>
          <w:b w:val="0"/>
          <w:sz w:val="28"/>
          <w:szCs w:val="28"/>
        </w:rPr>
        <w:t xml:space="preserve"> </w:t>
      </w:r>
      <w:r w:rsidR="00AF755E" w:rsidRPr="00AF755E">
        <w:rPr>
          <w:rStyle w:val="10"/>
          <w:sz w:val="28"/>
          <w:szCs w:val="28"/>
          <w:lang w:val="en-US"/>
        </w:rPr>
        <w:t>V</w:t>
      </w:r>
      <w:r w:rsidR="00AF755E" w:rsidRPr="00AF755E">
        <w:rPr>
          <w:rStyle w:val="10"/>
          <w:sz w:val="28"/>
          <w:szCs w:val="28"/>
        </w:rPr>
        <w:t>.  Социальная адаптация молодежи</w:t>
      </w:r>
      <w:r w:rsidR="00AF755E" w:rsidRPr="00AF75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FF4" w:rsidRPr="00AF755E" w:rsidRDefault="00365FF4" w:rsidP="007A205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F755E" w:rsidRPr="00AF755E" w:rsidRDefault="00AF755E" w:rsidP="007A2058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Специалисты утверждают, что появляется новая экономика, которая знам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нует собой третью по счету экономическую революцию в истории человечес</w:t>
      </w:r>
      <w:r w:rsidRPr="00AF755E">
        <w:rPr>
          <w:rFonts w:ascii="Times New Roman" w:hAnsi="Times New Roman" w:cs="Times New Roman"/>
          <w:sz w:val="28"/>
          <w:szCs w:val="28"/>
        </w:rPr>
        <w:t>т</w:t>
      </w:r>
      <w:r w:rsidRPr="00AF755E">
        <w:rPr>
          <w:rFonts w:ascii="Times New Roman" w:hAnsi="Times New Roman" w:cs="Times New Roman"/>
          <w:sz w:val="28"/>
          <w:szCs w:val="28"/>
        </w:rPr>
        <w:t>ва. Первой была аграрная революция с наиболее дефицитным ресурсом – пл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дородная земля, второй – промышленная революция с наиболее дефицитным ресурсом – вещественные элементы капитала, а  дефицитным ресурсом новой экономики является квалифицированный творческий работник, профессионал.</w:t>
      </w:r>
    </w:p>
    <w:p w:rsidR="00AF755E" w:rsidRPr="00AF755E" w:rsidRDefault="00AF755E" w:rsidP="007A2058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В условиях новой экономики  для создания конкурентоспособной проду</w:t>
      </w:r>
      <w:r w:rsidRPr="00AF755E">
        <w:rPr>
          <w:rFonts w:ascii="Times New Roman" w:hAnsi="Times New Roman" w:cs="Times New Roman"/>
          <w:sz w:val="28"/>
          <w:szCs w:val="28"/>
        </w:rPr>
        <w:t>к</w:t>
      </w:r>
      <w:r w:rsidRPr="00AF755E">
        <w:rPr>
          <w:rFonts w:ascii="Times New Roman" w:hAnsi="Times New Roman" w:cs="Times New Roman"/>
          <w:sz w:val="28"/>
          <w:szCs w:val="28"/>
        </w:rPr>
        <w:t>ции и услуг возрастает спрос на работников высококвалифицированного труда, которые могут создавать и эффективно использовать технику, технологию и продукцию новых поколений.</w:t>
      </w:r>
    </w:p>
    <w:p w:rsidR="00AF755E" w:rsidRPr="00AF755E" w:rsidRDefault="00AF755E" w:rsidP="007A2058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В настоящее время молодежь составляет значительную часть населения Сальского района: число человек в возрасте от 16 до 29 лет примерно 1/5 (21,2% от всей численности населения) и более 1/3 (36%) от экономически а</w:t>
      </w:r>
      <w:r w:rsidRPr="00AF755E">
        <w:rPr>
          <w:rFonts w:ascii="Times New Roman" w:hAnsi="Times New Roman" w:cs="Times New Roman"/>
          <w:sz w:val="28"/>
          <w:szCs w:val="28"/>
        </w:rPr>
        <w:t>к</w:t>
      </w:r>
      <w:r w:rsidRPr="00AF755E">
        <w:rPr>
          <w:rFonts w:ascii="Times New Roman" w:hAnsi="Times New Roman" w:cs="Times New Roman"/>
          <w:sz w:val="28"/>
          <w:szCs w:val="28"/>
        </w:rPr>
        <w:t>тивного населения.</w:t>
      </w:r>
      <w:r w:rsidR="00F945F8">
        <w:rPr>
          <w:rStyle w:val="a8"/>
          <w:rFonts w:ascii="Times New Roman" w:hAnsi="Times New Roman" w:cs="Times New Roman"/>
          <w:sz w:val="28"/>
          <w:szCs w:val="28"/>
        </w:rPr>
        <w:footnoteReference w:id="18"/>
      </w:r>
      <w:r w:rsidRPr="00AF755E">
        <w:rPr>
          <w:rFonts w:ascii="Times New Roman" w:hAnsi="Times New Roman" w:cs="Times New Roman"/>
          <w:sz w:val="28"/>
          <w:szCs w:val="28"/>
        </w:rPr>
        <w:t xml:space="preserve"> Основной составляющей социальной адаптации молодежи является трудовая адаптация.</w:t>
      </w:r>
    </w:p>
    <w:p w:rsidR="00AF755E" w:rsidRPr="00AF755E" w:rsidRDefault="00AF755E" w:rsidP="007A2058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Молодежный рынок труда находится под непосредственным влиянием о</w:t>
      </w:r>
      <w:r w:rsidRPr="00AF755E">
        <w:rPr>
          <w:rFonts w:ascii="Times New Roman" w:hAnsi="Times New Roman" w:cs="Times New Roman"/>
          <w:sz w:val="28"/>
          <w:szCs w:val="28"/>
        </w:rPr>
        <w:t>б</w:t>
      </w:r>
      <w:r w:rsidRPr="00AF755E">
        <w:rPr>
          <w:rFonts w:ascii="Times New Roman" w:hAnsi="Times New Roman" w:cs="Times New Roman"/>
          <w:sz w:val="28"/>
          <w:szCs w:val="28"/>
        </w:rPr>
        <w:t>щей экономической и демографической ситуации, основных тенденций разв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тия рынка. Проблемы занятости специфичны для каждого города.</w:t>
      </w:r>
    </w:p>
    <w:p w:rsidR="00AF755E" w:rsidRPr="00AF755E" w:rsidRDefault="00AF755E" w:rsidP="007A2058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Современный рынок труда молодежи в г. Сальске характеризуется следу</w:t>
      </w:r>
      <w:r w:rsidRPr="00AF755E">
        <w:rPr>
          <w:rFonts w:ascii="Times New Roman" w:hAnsi="Times New Roman" w:cs="Times New Roman"/>
          <w:sz w:val="28"/>
          <w:szCs w:val="28"/>
        </w:rPr>
        <w:t>ю</w:t>
      </w:r>
      <w:r w:rsidRPr="00AF755E">
        <w:rPr>
          <w:rFonts w:ascii="Times New Roman" w:hAnsi="Times New Roman" w:cs="Times New Roman"/>
          <w:sz w:val="28"/>
          <w:szCs w:val="28"/>
        </w:rPr>
        <w:t>щими основными признаками:</w:t>
      </w:r>
      <w:r w:rsidR="000D66AD">
        <w:rPr>
          <w:rStyle w:val="a8"/>
          <w:rFonts w:ascii="Times New Roman" w:hAnsi="Times New Roman" w:cs="Times New Roman"/>
          <w:sz w:val="28"/>
          <w:szCs w:val="28"/>
        </w:rPr>
        <w:footnoteReference w:id="19"/>
      </w:r>
    </w:p>
    <w:p w:rsidR="00AF755E" w:rsidRPr="00711FD5" w:rsidRDefault="000D66AD" w:rsidP="007A2058">
      <w:pPr>
        <w:numPr>
          <w:ilvl w:val="0"/>
          <w:numId w:val="2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</w:t>
      </w:r>
      <w:r w:rsidR="00AF755E" w:rsidRPr="00AF755E">
        <w:rPr>
          <w:rFonts w:ascii="Times New Roman" w:hAnsi="Times New Roman" w:cs="Times New Roman"/>
          <w:sz w:val="28"/>
          <w:szCs w:val="28"/>
        </w:rPr>
        <w:t xml:space="preserve"> доли молодежи в возрасте от 16 до 29 лет среди ищущи</w:t>
      </w:r>
      <w:r w:rsidR="008B3810">
        <w:rPr>
          <w:rFonts w:ascii="Times New Roman" w:hAnsi="Times New Roman" w:cs="Times New Roman"/>
          <w:sz w:val="28"/>
          <w:szCs w:val="28"/>
        </w:rPr>
        <w:t xml:space="preserve">х </w:t>
      </w:r>
      <w:r w:rsidR="008B3810" w:rsidRPr="00711FD5">
        <w:rPr>
          <w:rFonts w:ascii="Times New Roman" w:hAnsi="Times New Roman" w:cs="Times New Roman"/>
          <w:sz w:val="28"/>
          <w:szCs w:val="28"/>
        </w:rPr>
        <w:t>работу граждан от 39,5% в 2004</w:t>
      </w:r>
      <w:r w:rsidRPr="00711FD5">
        <w:rPr>
          <w:rFonts w:ascii="Times New Roman" w:hAnsi="Times New Roman" w:cs="Times New Roman"/>
          <w:sz w:val="28"/>
          <w:szCs w:val="28"/>
        </w:rPr>
        <w:t xml:space="preserve"> году до 35.5% в 2008 г.</w:t>
      </w:r>
    </w:p>
    <w:p w:rsidR="00AF755E" w:rsidRPr="00711FD5" w:rsidRDefault="008B3810" w:rsidP="007A2058">
      <w:pPr>
        <w:numPr>
          <w:ilvl w:val="0"/>
          <w:numId w:val="2"/>
        </w:numPr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1FD5">
        <w:rPr>
          <w:rFonts w:ascii="Times New Roman" w:hAnsi="Times New Roman" w:cs="Times New Roman"/>
          <w:sz w:val="28"/>
          <w:szCs w:val="28"/>
        </w:rPr>
        <w:t>Увеличение</w:t>
      </w:r>
      <w:r w:rsidR="00AF755E" w:rsidRPr="00711FD5">
        <w:rPr>
          <w:rFonts w:ascii="Times New Roman" w:hAnsi="Times New Roman" w:cs="Times New Roman"/>
          <w:sz w:val="28"/>
          <w:szCs w:val="28"/>
        </w:rPr>
        <w:t xml:space="preserve"> уровня трудоустройства среди молодежи к числу ищущих работу (с учетом зарегистрированных на </w:t>
      </w:r>
      <w:r w:rsidRPr="00711FD5">
        <w:rPr>
          <w:rFonts w:ascii="Times New Roman" w:hAnsi="Times New Roman" w:cs="Times New Roman"/>
          <w:sz w:val="28"/>
          <w:szCs w:val="28"/>
        </w:rPr>
        <w:t>начало года) от 69% в 2004 до 76% в 2008</w:t>
      </w:r>
      <w:r w:rsidR="00AF755E" w:rsidRPr="00711FD5">
        <w:rPr>
          <w:rFonts w:ascii="Times New Roman" w:hAnsi="Times New Roman" w:cs="Times New Roman"/>
          <w:sz w:val="28"/>
          <w:szCs w:val="28"/>
        </w:rPr>
        <w:t xml:space="preserve">г; </w:t>
      </w:r>
      <w:r w:rsidR="00E106D8">
        <w:rPr>
          <w:rFonts w:ascii="Times New Roman" w:hAnsi="Times New Roman" w:cs="Times New Roman"/>
          <w:i/>
          <w:sz w:val="28"/>
          <w:szCs w:val="28"/>
        </w:rPr>
        <w:t xml:space="preserve">(см. рис </w:t>
      </w:r>
      <w:r w:rsidR="00CB7A9D">
        <w:rPr>
          <w:rFonts w:ascii="Times New Roman" w:hAnsi="Times New Roman" w:cs="Times New Roman"/>
          <w:i/>
          <w:sz w:val="28"/>
          <w:szCs w:val="28"/>
        </w:rPr>
        <w:t>6</w:t>
      </w:r>
      <w:r w:rsidR="00EB724C" w:rsidRPr="00711FD5">
        <w:rPr>
          <w:rFonts w:ascii="Times New Roman" w:hAnsi="Times New Roman" w:cs="Times New Roman"/>
          <w:i/>
          <w:sz w:val="28"/>
          <w:szCs w:val="28"/>
        </w:rPr>
        <w:t>)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 xml:space="preserve">     Рыночная экономика предъявляет повышенные требования к качеству рабочей силы, ее образованию, профессиональному уровню. Как утверждают специалисты, появляется новая </w:t>
      </w:r>
      <w:r w:rsidRPr="00AF755E">
        <w:rPr>
          <w:rFonts w:ascii="Times New Roman" w:hAnsi="Times New Roman" w:cs="Times New Roman"/>
          <w:spacing w:val="-1"/>
          <w:sz w:val="28"/>
          <w:szCs w:val="28"/>
        </w:rPr>
        <w:t xml:space="preserve">экономика, которая знаменует третью по счету </w:t>
      </w:r>
      <w:r w:rsidRPr="00A9350C">
        <w:rPr>
          <w:rFonts w:ascii="Times New Roman" w:hAnsi="Times New Roman" w:cs="Times New Roman"/>
          <w:spacing w:val="-1"/>
          <w:sz w:val="28"/>
          <w:szCs w:val="28"/>
        </w:rPr>
        <w:t xml:space="preserve">экономическую </w:t>
      </w:r>
      <w:r w:rsidRPr="00AF755E">
        <w:rPr>
          <w:rFonts w:ascii="Times New Roman" w:hAnsi="Times New Roman" w:cs="Times New Roman"/>
          <w:spacing w:val="-1"/>
          <w:sz w:val="28"/>
          <w:szCs w:val="28"/>
        </w:rPr>
        <w:t xml:space="preserve">революцию в истории человечества </w:t>
      </w:r>
      <w:r w:rsidRPr="00AF755E">
        <w:rPr>
          <w:rFonts w:ascii="Times New Roman" w:hAnsi="Times New Roman" w:cs="Times New Roman"/>
          <w:sz w:val="28"/>
          <w:szCs w:val="28"/>
        </w:rPr>
        <w:t>(первая - аграрная, вторая - промышленная). Дефицитным ресурсом новой экономики является квалифиц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рованный, творческий работник, профессионал.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 xml:space="preserve">     Сегодня структура спроса на работников приобретает существенные изменения:</w:t>
      </w:r>
    </w:p>
    <w:p w:rsidR="00AF755E" w:rsidRPr="00AF755E" w:rsidRDefault="00720665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во-</w:t>
      </w:r>
      <w:r w:rsidR="00F945F8">
        <w:rPr>
          <w:rFonts w:ascii="Times New Roman" w:hAnsi="Times New Roman" w:cs="Times New Roman"/>
          <w:sz w:val="28"/>
          <w:szCs w:val="28"/>
        </w:rPr>
        <w:t xml:space="preserve"> </w:t>
      </w:r>
      <w:r w:rsidR="00AF755E" w:rsidRPr="00AF755E">
        <w:rPr>
          <w:rFonts w:ascii="Times New Roman" w:hAnsi="Times New Roman" w:cs="Times New Roman"/>
          <w:sz w:val="28"/>
          <w:szCs w:val="28"/>
        </w:rPr>
        <w:t>первых, увеличивается потребность в работниках владеющих и</w:t>
      </w:r>
      <w:r w:rsidR="00AF755E" w:rsidRPr="00AF755E">
        <w:rPr>
          <w:rFonts w:ascii="Times New Roman" w:hAnsi="Times New Roman" w:cs="Times New Roman"/>
          <w:sz w:val="28"/>
          <w:szCs w:val="28"/>
        </w:rPr>
        <w:t>н</w:t>
      </w:r>
      <w:r w:rsidR="00AF755E" w:rsidRPr="00AF755E">
        <w:rPr>
          <w:rFonts w:ascii="Times New Roman" w:hAnsi="Times New Roman" w:cs="Times New Roman"/>
          <w:sz w:val="28"/>
          <w:szCs w:val="28"/>
        </w:rPr>
        <w:t>формационными технологиями;</w:t>
      </w:r>
    </w:p>
    <w:p w:rsidR="00AF755E" w:rsidRPr="00AF755E" w:rsidRDefault="00720665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во-</w:t>
      </w:r>
      <w:r w:rsidR="00F94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вторых, </w:t>
      </w:r>
      <w:r w:rsidR="00AF755E" w:rsidRPr="00AF755E">
        <w:rPr>
          <w:rFonts w:ascii="Times New Roman" w:hAnsi="Times New Roman" w:cs="Times New Roman"/>
          <w:sz w:val="28"/>
          <w:szCs w:val="28"/>
        </w:rPr>
        <w:t>происходит перемещение трудовых ресурсов из промы</w:t>
      </w:r>
      <w:r w:rsidR="00AF755E" w:rsidRPr="00AF755E">
        <w:rPr>
          <w:rFonts w:ascii="Times New Roman" w:hAnsi="Times New Roman" w:cs="Times New Roman"/>
          <w:sz w:val="28"/>
          <w:szCs w:val="28"/>
        </w:rPr>
        <w:t>ш</w:t>
      </w:r>
      <w:r w:rsidR="00AF755E" w:rsidRPr="00AF755E">
        <w:rPr>
          <w:rFonts w:ascii="Times New Roman" w:hAnsi="Times New Roman" w:cs="Times New Roman"/>
          <w:sz w:val="28"/>
          <w:szCs w:val="28"/>
        </w:rPr>
        <w:t xml:space="preserve">ленности, транспорта, связи, сельского хозяйства в сферу торговли, различных видов услуг населению: бытовые услуги, гостиничный и ресторанный бизнес, </w:t>
      </w:r>
      <w:r w:rsidR="00AF755E" w:rsidRPr="00AF755E">
        <w:rPr>
          <w:rFonts w:ascii="Times New Roman" w:hAnsi="Times New Roman" w:cs="Times New Roman"/>
          <w:sz w:val="28"/>
          <w:szCs w:val="28"/>
        </w:rPr>
        <w:lastRenderedPageBreak/>
        <w:t>операции с недвижимым имуществом, при этом требуется 80 % рабочих пр</w:t>
      </w:r>
      <w:r w:rsidR="00AF755E" w:rsidRPr="00AF755E">
        <w:rPr>
          <w:rFonts w:ascii="Times New Roman" w:hAnsi="Times New Roman" w:cs="Times New Roman"/>
          <w:sz w:val="28"/>
          <w:szCs w:val="28"/>
        </w:rPr>
        <w:t>о</w:t>
      </w:r>
      <w:r w:rsidR="00AF755E" w:rsidRPr="00AF755E">
        <w:rPr>
          <w:rFonts w:ascii="Times New Roman" w:hAnsi="Times New Roman" w:cs="Times New Roman"/>
          <w:sz w:val="28"/>
          <w:szCs w:val="28"/>
        </w:rPr>
        <w:t>фессий;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 xml:space="preserve">     в- третьих,  по вакансиям программистов, менеджеров, юристов, бу</w:t>
      </w:r>
      <w:r w:rsidRPr="00AF755E">
        <w:rPr>
          <w:rFonts w:ascii="Times New Roman" w:hAnsi="Times New Roman" w:cs="Times New Roman"/>
          <w:sz w:val="28"/>
          <w:szCs w:val="28"/>
        </w:rPr>
        <w:t>х</w:t>
      </w:r>
      <w:r w:rsidRPr="00AF755E">
        <w:rPr>
          <w:rFonts w:ascii="Times New Roman" w:hAnsi="Times New Roman" w:cs="Times New Roman"/>
          <w:sz w:val="28"/>
          <w:szCs w:val="28"/>
        </w:rPr>
        <w:t>галтеров требуются высококвалифицированные специалисты с высшим образ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вание, опытом работы.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Отмечается диспропорция между структурой и объемами подготовки сп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циалистов и профессионально-квалификационной структурой спроса на раб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чую силу.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Среди выпускников, зарегистрированных в ЦЗ: 2/3 или 68% имеют среднее профессиональное образование; около 1/5 - 17% -высшее образование; 1/10 - 12% начальное профессиональное образование; 3% - выпускники школ</w:t>
      </w:r>
      <w:r w:rsidR="000D66AD">
        <w:rPr>
          <w:rStyle w:val="a8"/>
          <w:rFonts w:ascii="Times New Roman" w:hAnsi="Times New Roman" w:cs="Times New Roman"/>
          <w:sz w:val="28"/>
          <w:szCs w:val="28"/>
        </w:rPr>
        <w:footnoteReference w:id="20"/>
      </w:r>
      <w:r w:rsidRPr="00AF755E">
        <w:rPr>
          <w:rFonts w:ascii="Times New Roman" w:hAnsi="Times New Roman" w:cs="Times New Roman"/>
          <w:sz w:val="28"/>
          <w:szCs w:val="28"/>
        </w:rPr>
        <w:t>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Трудоустройство молодых людей затруднено из-за несоответствия уровня их притязании требованиям рынка труда, нежелания адаптировать свои запр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сы (порой завышенные) к реалиям жизни. Зачастую оказывается, что проблема трудоустройства связана и с самим человеком, его инертностью, неуверенн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стью в собственных силах. Большинство молодежи относятся пассивно к пои</w:t>
      </w:r>
      <w:r w:rsidRPr="00AF755E">
        <w:rPr>
          <w:rFonts w:ascii="Times New Roman" w:hAnsi="Times New Roman" w:cs="Times New Roman"/>
          <w:sz w:val="28"/>
          <w:szCs w:val="28"/>
        </w:rPr>
        <w:t>с</w:t>
      </w:r>
      <w:r w:rsidRPr="00AF755E">
        <w:rPr>
          <w:rFonts w:ascii="Times New Roman" w:hAnsi="Times New Roman" w:cs="Times New Roman"/>
          <w:sz w:val="28"/>
          <w:szCs w:val="28"/>
        </w:rPr>
        <w:t>ку работы, не хотят принимать на себя ответственность за свое трудоустройс</w:t>
      </w:r>
      <w:r w:rsidRPr="00AF755E">
        <w:rPr>
          <w:rFonts w:ascii="Times New Roman" w:hAnsi="Times New Roman" w:cs="Times New Roman"/>
          <w:sz w:val="28"/>
          <w:szCs w:val="28"/>
        </w:rPr>
        <w:t>т</w:t>
      </w:r>
      <w:r w:rsidRPr="00AF755E">
        <w:rPr>
          <w:rFonts w:ascii="Times New Roman" w:hAnsi="Times New Roman" w:cs="Times New Roman"/>
          <w:sz w:val="28"/>
          <w:szCs w:val="28"/>
        </w:rPr>
        <w:t>во, ждут, когда Служба занятости, друзья, родственники предложат работу. И только около 20% - нацелены на активное решение своих проблем, в том числе и трудоустройства. Их характеризует высокая самооценка, социальная акти</w:t>
      </w:r>
      <w:r w:rsidRPr="00AF755E">
        <w:rPr>
          <w:rFonts w:ascii="Times New Roman" w:hAnsi="Times New Roman" w:cs="Times New Roman"/>
          <w:sz w:val="28"/>
          <w:szCs w:val="28"/>
        </w:rPr>
        <w:t>в</w:t>
      </w:r>
      <w:r w:rsidRPr="00AF755E">
        <w:rPr>
          <w:rFonts w:ascii="Times New Roman" w:hAnsi="Times New Roman" w:cs="Times New Roman"/>
          <w:sz w:val="28"/>
          <w:szCs w:val="28"/>
        </w:rPr>
        <w:t>ность. Они ведут поиск работы в различных направлениях, используют всево</w:t>
      </w:r>
      <w:r w:rsidRPr="00AF755E">
        <w:rPr>
          <w:rFonts w:ascii="Times New Roman" w:hAnsi="Times New Roman" w:cs="Times New Roman"/>
          <w:sz w:val="28"/>
          <w:szCs w:val="28"/>
        </w:rPr>
        <w:t>з</w:t>
      </w:r>
      <w:r w:rsidRPr="00AF755E">
        <w:rPr>
          <w:rFonts w:ascii="Times New Roman" w:hAnsi="Times New Roman" w:cs="Times New Roman"/>
          <w:sz w:val="28"/>
          <w:szCs w:val="28"/>
        </w:rPr>
        <w:t>можные источники.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С целью повышению социальной адаптации на рынке труда для безрабо</w:t>
      </w:r>
      <w:r w:rsidRPr="00AF755E">
        <w:rPr>
          <w:rFonts w:ascii="Times New Roman" w:hAnsi="Times New Roman" w:cs="Times New Roman"/>
          <w:sz w:val="28"/>
          <w:szCs w:val="28"/>
        </w:rPr>
        <w:t>т</w:t>
      </w:r>
      <w:r w:rsidRPr="00AF755E">
        <w:rPr>
          <w:rFonts w:ascii="Times New Roman" w:hAnsi="Times New Roman" w:cs="Times New Roman"/>
          <w:sz w:val="28"/>
          <w:szCs w:val="28"/>
        </w:rPr>
        <w:t>ной молодежи в ЦЗ проводится комплекс профориентационных мероприя</w:t>
      </w:r>
      <w:r w:rsidR="000302C9">
        <w:rPr>
          <w:rFonts w:ascii="Times New Roman" w:hAnsi="Times New Roman" w:cs="Times New Roman"/>
          <w:sz w:val="28"/>
          <w:szCs w:val="28"/>
        </w:rPr>
        <w:t xml:space="preserve">тий </w:t>
      </w:r>
      <w:r w:rsidR="000302C9" w:rsidRPr="00711FD5">
        <w:rPr>
          <w:rFonts w:ascii="Times New Roman" w:hAnsi="Times New Roman" w:cs="Times New Roman"/>
          <w:i/>
          <w:sz w:val="28"/>
          <w:szCs w:val="28"/>
        </w:rPr>
        <w:t>(рисунок №</w:t>
      </w:r>
      <w:r w:rsidR="00747FF8">
        <w:rPr>
          <w:rFonts w:ascii="Times New Roman" w:hAnsi="Times New Roman" w:cs="Times New Roman"/>
          <w:i/>
          <w:sz w:val="28"/>
          <w:szCs w:val="28"/>
        </w:rPr>
        <w:t>7</w:t>
      </w:r>
      <w:r w:rsidR="000302C9" w:rsidRPr="00711FD5">
        <w:rPr>
          <w:rFonts w:ascii="Times New Roman" w:hAnsi="Times New Roman" w:cs="Times New Roman"/>
          <w:i/>
          <w:sz w:val="28"/>
          <w:szCs w:val="28"/>
        </w:rPr>
        <w:t>).</w:t>
      </w:r>
      <w:r w:rsidRPr="00AF7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755E">
        <w:rPr>
          <w:rFonts w:ascii="Times New Roman" w:hAnsi="Times New Roman" w:cs="Times New Roman"/>
          <w:sz w:val="28"/>
          <w:szCs w:val="28"/>
        </w:rPr>
        <w:t>В качестве психологической поддержки используются групповые занятия, например, курс профессиональной ориентации и психологической поддержки безработных граждан, цель которого повысить мотивацию человека к поиску работы. В русле данного курса рассматриваются основные личнос</w:t>
      </w:r>
      <w:r w:rsidRPr="00AF755E">
        <w:rPr>
          <w:rFonts w:ascii="Times New Roman" w:hAnsi="Times New Roman" w:cs="Times New Roman"/>
          <w:sz w:val="28"/>
          <w:szCs w:val="28"/>
        </w:rPr>
        <w:t>т</w:t>
      </w:r>
      <w:r w:rsidRPr="00AF755E">
        <w:rPr>
          <w:rFonts w:ascii="Times New Roman" w:hAnsi="Times New Roman" w:cs="Times New Roman"/>
          <w:sz w:val="28"/>
          <w:szCs w:val="28"/>
        </w:rPr>
        <w:t>ные характеристики и профессиональные навыки, так называемые универсал</w:t>
      </w:r>
      <w:r w:rsidRPr="00AF755E">
        <w:rPr>
          <w:rFonts w:ascii="Times New Roman" w:hAnsi="Times New Roman" w:cs="Times New Roman"/>
          <w:sz w:val="28"/>
          <w:szCs w:val="28"/>
        </w:rPr>
        <w:t>ь</w:t>
      </w:r>
      <w:r w:rsidRPr="00AF755E">
        <w:rPr>
          <w:rFonts w:ascii="Times New Roman" w:hAnsi="Times New Roman" w:cs="Times New Roman"/>
          <w:sz w:val="28"/>
          <w:szCs w:val="28"/>
        </w:rPr>
        <w:t>ные компетентности, которые влияют на успешность исполнения молодежью своей профессиональной роли. К ним относятся: коммуникабельность, влад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ние оргтехникой, умение работать с информацией.</w:t>
      </w:r>
      <w:r w:rsidRPr="00AF7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755E">
        <w:rPr>
          <w:rFonts w:ascii="Times New Roman" w:hAnsi="Times New Roman" w:cs="Times New Roman"/>
          <w:sz w:val="28"/>
          <w:szCs w:val="28"/>
        </w:rPr>
        <w:t>С молодежью, зарегистр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рованной в качестве ищущих работу, проводятся тренинговые занятия в рамках Клуба ищущих работы, которые направлены на знакомство с основными сп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собами поиска работы и возможности применения их на практике.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Конечно, адаптировать молодежь к рынку труда надо как можно раньше. Один из способов - профориентационные мероприятия для школьников, осно</w:t>
      </w:r>
      <w:r w:rsidRPr="00AF755E">
        <w:rPr>
          <w:rFonts w:ascii="Times New Roman" w:hAnsi="Times New Roman" w:cs="Times New Roman"/>
          <w:sz w:val="28"/>
          <w:szCs w:val="28"/>
        </w:rPr>
        <w:t>в</w:t>
      </w:r>
      <w:r w:rsidRPr="00AF755E">
        <w:rPr>
          <w:rFonts w:ascii="Times New Roman" w:hAnsi="Times New Roman" w:cs="Times New Roman"/>
          <w:sz w:val="28"/>
          <w:szCs w:val="28"/>
        </w:rPr>
        <w:t>ная задача которых,  подготовить школьников к выбору своей профессии, а значит подготовить к началу трудового пути.</w:t>
      </w:r>
    </w:p>
    <w:p w:rsidR="00AF755E" w:rsidRDefault="00AF755E" w:rsidP="007A2058">
      <w:pPr>
        <w:tabs>
          <w:tab w:val="left" w:pos="709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Единые дни профориентации молодежи РО стали эффективным элементом  межведомственного взаимодействия. Ежегодно в ЦЗ населения, образовател</w:t>
      </w:r>
      <w:r w:rsidRPr="00AF755E">
        <w:rPr>
          <w:rFonts w:ascii="Times New Roman" w:hAnsi="Times New Roman" w:cs="Times New Roman"/>
          <w:sz w:val="28"/>
          <w:szCs w:val="28"/>
        </w:rPr>
        <w:t>ь</w:t>
      </w:r>
      <w:r w:rsidRPr="00AF755E">
        <w:rPr>
          <w:rFonts w:ascii="Times New Roman" w:hAnsi="Times New Roman" w:cs="Times New Roman"/>
          <w:sz w:val="28"/>
          <w:szCs w:val="28"/>
        </w:rPr>
        <w:t xml:space="preserve">ных учреждениях проходят различные профориентационные мероприятия. В </w:t>
      </w:r>
      <w:r w:rsidRPr="00AF755E">
        <w:rPr>
          <w:rFonts w:ascii="Times New Roman" w:hAnsi="Times New Roman" w:cs="Times New Roman"/>
          <w:sz w:val="28"/>
          <w:szCs w:val="28"/>
        </w:rPr>
        <w:lastRenderedPageBreak/>
        <w:t>них  принимают участие учащиеся общеобразовательных учреждений города и района. Проводятся «Фестивали профессий» - театрализованное представление профессий, которые можно получить в учебных заведениях города и района.</w:t>
      </w:r>
    </w:p>
    <w:p w:rsidR="000D66AD" w:rsidRPr="00AF755E" w:rsidRDefault="000D66AD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конкурентно способности Служба занятости может об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чить человека профессии. За обучение платит СЗ и</w:t>
      </w:r>
      <w:r w:rsidR="006E4ECC">
        <w:rPr>
          <w:rFonts w:ascii="Times New Roman" w:hAnsi="Times New Roman" w:cs="Times New Roman"/>
          <w:sz w:val="28"/>
          <w:szCs w:val="28"/>
        </w:rPr>
        <w:t xml:space="preserve"> гражданин получает ст</w:t>
      </w:r>
      <w:r w:rsidR="006E4ECC">
        <w:rPr>
          <w:rFonts w:ascii="Times New Roman" w:hAnsi="Times New Roman" w:cs="Times New Roman"/>
          <w:sz w:val="28"/>
          <w:szCs w:val="28"/>
        </w:rPr>
        <w:t>и</w:t>
      </w:r>
      <w:r w:rsidR="006E4ECC">
        <w:rPr>
          <w:rFonts w:ascii="Times New Roman" w:hAnsi="Times New Roman" w:cs="Times New Roman"/>
          <w:sz w:val="28"/>
          <w:szCs w:val="28"/>
        </w:rPr>
        <w:t xml:space="preserve">пендию. </w:t>
      </w:r>
    </w:p>
    <w:p w:rsidR="006E4ECC" w:rsidRDefault="006E4ECC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2008</w:t>
      </w:r>
      <w:r w:rsidR="00AF755E" w:rsidRPr="00AF755E">
        <w:rPr>
          <w:rFonts w:ascii="Times New Roman" w:hAnsi="Times New Roman" w:cs="Times New Roman"/>
          <w:sz w:val="28"/>
          <w:szCs w:val="28"/>
        </w:rPr>
        <w:t xml:space="preserve"> году напра</w:t>
      </w:r>
      <w:r>
        <w:rPr>
          <w:rFonts w:ascii="Times New Roman" w:hAnsi="Times New Roman" w:cs="Times New Roman"/>
          <w:sz w:val="28"/>
          <w:szCs w:val="28"/>
        </w:rPr>
        <w:t xml:space="preserve">влено </w:t>
      </w:r>
      <w:r w:rsidR="00AF3845">
        <w:rPr>
          <w:rFonts w:ascii="Times New Roman" w:hAnsi="Times New Roman" w:cs="Times New Roman"/>
          <w:sz w:val="28"/>
          <w:szCs w:val="28"/>
        </w:rPr>
        <w:t xml:space="preserve">на переобучение </w:t>
      </w:r>
      <w:r>
        <w:rPr>
          <w:rFonts w:ascii="Times New Roman" w:hAnsi="Times New Roman" w:cs="Times New Roman"/>
          <w:sz w:val="28"/>
          <w:szCs w:val="28"/>
        </w:rPr>
        <w:t>174 человек или 12.3% от общего числа, из них 167 человек или 96%</w:t>
      </w:r>
      <w:r w:rsidR="00AF755E" w:rsidRPr="00AF755E">
        <w:rPr>
          <w:rFonts w:ascii="Times New Roman" w:hAnsi="Times New Roman" w:cs="Times New Roman"/>
          <w:sz w:val="28"/>
          <w:szCs w:val="28"/>
        </w:rPr>
        <w:t xml:space="preserve"> трудоустроены. </w:t>
      </w:r>
      <w:r w:rsidR="00AF755E" w:rsidRPr="00AF755E">
        <w:rPr>
          <w:rFonts w:ascii="Times New Roman" w:hAnsi="Times New Roman" w:cs="Times New Roman"/>
          <w:iCs/>
          <w:sz w:val="28"/>
          <w:szCs w:val="28"/>
        </w:rPr>
        <w:t xml:space="preserve">В общественных работах </w:t>
      </w:r>
      <w:r w:rsidR="00AF755E" w:rsidRPr="00AF755E">
        <w:rPr>
          <w:rFonts w:ascii="Times New Roman" w:hAnsi="Times New Roman" w:cs="Times New Roman"/>
          <w:sz w:val="28"/>
          <w:szCs w:val="28"/>
        </w:rPr>
        <w:t>из числа молодёжи в возрасте от 16 до 29 лет приняли участие 785 чел.</w:t>
      </w:r>
      <w:r w:rsidR="00AF3845">
        <w:rPr>
          <w:rStyle w:val="a8"/>
          <w:rFonts w:ascii="Times New Roman" w:hAnsi="Times New Roman" w:cs="Times New Roman"/>
          <w:sz w:val="28"/>
          <w:szCs w:val="28"/>
        </w:rPr>
        <w:footnoteReference w:id="21"/>
      </w:r>
      <w:r w:rsidR="00AF755E" w:rsidRPr="00AF755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В настоящее время реальные потребности рынка труда далеко не полн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стью учитываются при фор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мировании рынка образовательных услуг. По да</w:t>
      </w:r>
      <w:r w:rsidRPr="00AF755E">
        <w:rPr>
          <w:rFonts w:ascii="Times New Roman" w:hAnsi="Times New Roman" w:cs="Times New Roman"/>
          <w:sz w:val="28"/>
          <w:szCs w:val="28"/>
        </w:rPr>
        <w:t>н</w:t>
      </w:r>
      <w:r w:rsidRPr="00AF755E">
        <w:rPr>
          <w:rFonts w:ascii="Times New Roman" w:hAnsi="Times New Roman" w:cs="Times New Roman"/>
          <w:sz w:val="28"/>
          <w:szCs w:val="28"/>
        </w:rPr>
        <w:t>ным ведомственной отчетности Уп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равл</w:t>
      </w:r>
      <w:r w:rsidR="006E4ECC">
        <w:rPr>
          <w:rFonts w:ascii="Times New Roman" w:hAnsi="Times New Roman" w:cs="Times New Roman"/>
          <w:sz w:val="28"/>
          <w:szCs w:val="28"/>
        </w:rPr>
        <w:t>ения ФГСЗН по г. Сальску, в 2008</w:t>
      </w:r>
      <w:r w:rsidRPr="00AF755E">
        <w:rPr>
          <w:rFonts w:ascii="Times New Roman" w:hAnsi="Times New Roman" w:cs="Times New Roman"/>
          <w:sz w:val="28"/>
          <w:szCs w:val="28"/>
        </w:rPr>
        <w:t xml:space="preserve"> году при</w:t>
      </w:r>
      <w:r w:rsidR="006E4ECC">
        <w:rPr>
          <w:rFonts w:ascii="Times New Roman" w:hAnsi="Times New Roman" w:cs="Times New Roman"/>
          <w:sz w:val="28"/>
          <w:szCs w:val="28"/>
        </w:rPr>
        <w:t>знано безработными 1411</w:t>
      </w:r>
      <w:r w:rsidRPr="00AF755E">
        <w:rPr>
          <w:rFonts w:ascii="Times New Roman" w:hAnsi="Times New Roman" w:cs="Times New Roman"/>
          <w:sz w:val="28"/>
          <w:szCs w:val="28"/>
        </w:rPr>
        <w:t xml:space="preserve"> человек, являющихся выпускниками учреждений профессионального образо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вания (начального, среднего и высшего уровня по</w:t>
      </w:r>
      <w:r w:rsidRPr="00AF755E">
        <w:rPr>
          <w:rFonts w:ascii="Times New Roman" w:hAnsi="Times New Roman" w:cs="Times New Roman"/>
          <w:sz w:val="28"/>
          <w:szCs w:val="28"/>
        </w:rPr>
        <w:t>д</w:t>
      </w:r>
      <w:r w:rsidRPr="00AF755E">
        <w:rPr>
          <w:rFonts w:ascii="Times New Roman" w:hAnsi="Times New Roman" w:cs="Times New Roman"/>
          <w:sz w:val="28"/>
          <w:szCs w:val="28"/>
        </w:rPr>
        <w:t>готовки). Из этого количества «</w:t>
      </w:r>
      <w:r w:rsidR="006E4ECC">
        <w:rPr>
          <w:rFonts w:ascii="Times New Roman" w:hAnsi="Times New Roman" w:cs="Times New Roman"/>
          <w:sz w:val="28"/>
          <w:szCs w:val="28"/>
        </w:rPr>
        <w:t>на 1 января 2009</w:t>
      </w:r>
      <w:r w:rsidRPr="00AF755E">
        <w:rPr>
          <w:rFonts w:ascii="Times New Roman" w:hAnsi="Times New Roman" w:cs="Times New Roman"/>
          <w:sz w:val="28"/>
          <w:szCs w:val="28"/>
        </w:rPr>
        <w:t xml:space="preserve"> года трудоустроились по пол</w:t>
      </w:r>
      <w:r w:rsidRPr="00AF755E">
        <w:rPr>
          <w:rFonts w:ascii="Times New Roman" w:hAnsi="Times New Roman" w:cs="Times New Roman"/>
          <w:sz w:val="28"/>
          <w:szCs w:val="28"/>
        </w:rPr>
        <w:t>у</w:t>
      </w:r>
      <w:r w:rsidR="006E4ECC">
        <w:rPr>
          <w:rFonts w:ascii="Times New Roman" w:hAnsi="Times New Roman" w:cs="Times New Roman"/>
          <w:sz w:val="28"/>
          <w:szCs w:val="28"/>
        </w:rPr>
        <w:t>ченной профессии 1075 человек, или 75</w:t>
      </w:r>
      <w:r w:rsidRPr="00AF755E">
        <w:rPr>
          <w:rFonts w:ascii="Times New Roman" w:hAnsi="Times New Roman" w:cs="Times New Roman"/>
          <w:sz w:val="28"/>
          <w:szCs w:val="28"/>
        </w:rPr>
        <w:t>%.</w:t>
      </w:r>
      <w:r w:rsidRPr="00AF755E">
        <w:rPr>
          <w:rStyle w:val="a8"/>
          <w:rFonts w:ascii="Times New Roman" w:hAnsi="Times New Roman" w:cs="Times New Roman"/>
          <w:sz w:val="28"/>
          <w:szCs w:val="28"/>
        </w:rPr>
        <w:footnoteReference w:id="22"/>
      </w:r>
      <w:r w:rsidRPr="00AF755E">
        <w:rPr>
          <w:rFonts w:ascii="Times New Roman" w:hAnsi="Times New Roman" w:cs="Times New Roman"/>
          <w:sz w:val="28"/>
          <w:szCs w:val="28"/>
        </w:rPr>
        <w:t>. Иными словами, государство, з</w:t>
      </w:r>
      <w:r w:rsidRPr="00AF755E">
        <w:rPr>
          <w:rFonts w:ascii="Times New Roman" w:hAnsi="Times New Roman" w:cs="Times New Roman"/>
          <w:sz w:val="28"/>
          <w:szCs w:val="28"/>
        </w:rPr>
        <w:t>а</w:t>
      </w:r>
      <w:r w:rsidRPr="00AF755E">
        <w:rPr>
          <w:rFonts w:ascii="Times New Roman" w:hAnsi="Times New Roman" w:cs="Times New Roman"/>
          <w:sz w:val="28"/>
          <w:szCs w:val="28"/>
        </w:rPr>
        <w:t>трачивая средства на обучение кадров в профессиональных образовательных учреждениях, получает их недостаточно подготовленными и не востребова</w:t>
      </w:r>
      <w:r w:rsidRPr="00AF755E">
        <w:rPr>
          <w:rFonts w:ascii="Times New Roman" w:hAnsi="Times New Roman" w:cs="Times New Roman"/>
          <w:sz w:val="28"/>
          <w:szCs w:val="28"/>
        </w:rPr>
        <w:t>н</w:t>
      </w:r>
      <w:r w:rsidRPr="00AF755E">
        <w:rPr>
          <w:rFonts w:ascii="Times New Roman" w:hAnsi="Times New Roman" w:cs="Times New Roman"/>
          <w:sz w:val="28"/>
          <w:szCs w:val="28"/>
        </w:rPr>
        <w:t>ными на рынке труда.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учреждения профессиональн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го об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разования медленно перестраиваются в соответствии с потребностями р</w:t>
      </w:r>
      <w:r w:rsidRPr="00AF755E">
        <w:rPr>
          <w:rFonts w:ascii="Times New Roman" w:hAnsi="Times New Roman" w:cs="Times New Roman"/>
          <w:sz w:val="28"/>
          <w:szCs w:val="28"/>
        </w:rPr>
        <w:t>а</w:t>
      </w:r>
      <w:r w:rsidRPr="00AF755E">
        <w:rPr>
          <w:rFonts w:ascii="Times New Roman" w:hAnsi="Times New Roman" w:cs="Times New Roman"/>
          <w:sz w:val="28"/>
          <w:szCs w:val="28"/>
        </w:rPr>
        <w:t>ботода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телей, недостаточно гибко реагируют на изменения рынка труда в отн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>шении со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ответствия структуры, объемов и профи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лей подготовки кадров, уро</w:t>
      </w:r>
      <w:r w:rsidRPr="00AF755E">
        <w:rPr>
          <w:rFonts w:ascii="Times New Roman" w:hAnsi="Times New Roman" w:cs="Times New Roman"/>
          <w:sz w:val="28"/>
          <w:szCs w:val="28"/>
        </w:rPr>
        <w:t>в</w:t>
      </w:r>
      <w:r w:rsidRPr="00AF755E">
        <w:rPr>
          <w:rFonts w:ascii="Times New Roman" w:hAnsi="Times New Roman" w:cs="Times New Roman"/>
          <w:sz w:val="28"/>
          <w:szCs w:val="28"/>
        </w:rPr>
        <w:t>ня их квали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фикации. Продолжается подготовка кад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ров для отраслей, переж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вающих спад, где происходит значительное высвобож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дение работников. Пр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чина заключается в том, что заказчиками подготовки специ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алистов по нево</w:t>
      </w:r>
      <w:r w:rsidRPr="00AF755E">
        <w:rPr>
          <w:rFonts w:ascii="Times New Roman" w:hAnsi="Times New Roman" w:cs="Times New Roman"/>
          <w:sz w:val="28"/>
          <w:szCs w:val="28"/>
        </w:rPr>
        <w:t>с</w:t>
      </w:r>
      <w:r w:rsidRPr="00AF755E">
        <w:rPr>
          <w:rFonts w:ascii="Times New Roman" w:hAnsi="Times New Roman" w:cs="Times New Roman"/>
          <w:sz w:val="28"/>
          <w:szCs w:val="28"/>
        </w:rPr>
        <w:t>требованным профессия</w:t>
      </w:r>
      <w:r w:rsidRPr="00AF755E">
        <w:rPr>
          <w:rFonts w:ascii="Times New Roman" w:hAnsi="Times New Roman" w:cs="Times New Roman"/>
          <w:noProof/>
          <w:sz w:val="28"/>
          <w:szCs w:val="28"/>
        </w:rPr>
        <w:t>м</w:t>
      </w:r>
      <w:r w:rsidRPr="00AF755E">
        <w:rPr>
          <w:rFonts w:ascii="Times New Roman" w:hAnsi="Times New Roman" w:cs="Times New Roman"/>
          <w:sz w:val="28"/>
          <w:szCs w:val="28"/>
        </w:rPr>
        <w:t xml:space="preserve"> являются не предприятия и организа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ции, а сами в</w:t>
      </w:r>
      <w:r w:rsidRPr="00AF755E">
        <w:rPr>
          <w:rFonts w:ascii="Times New Roman" w:hAnsi="Times New Roman" w:cs="Times New Roman"/>
          <w:sz w:val="28"/>
          <w:szCs w:val="28"/>
        </w:rPr>
        <w:t>ы</w:t>
      </w:r>
      <w:r w:rsidRPr="00AF755E">
        <w:rPr>
          <w:rFonts w:ascii="Times New Roman" w:hAnsi="Times New Roman" w:cs="Times New Roman"/>
          <w:sz w:val="28"/>
          <w:szCs w:val="28"/>
        </w:rPr>
        <w:t>пускники и их родители, не имеющие достоверной информации о со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стоянии рынка труда. В результате значи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тельная часть выпускников профессио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нальных учебных заведений не имеет ре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альной трудовой перспективы, особенно в н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больших городах и сельских поселе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ниях.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Причинами несогласованности спроса и предложения рабочей силы явл</w:t>
      </w:r>
      <w:r w:rsidRPr="00AF755E">
        <w:rPr>
          <w:rFonts w:ascii="Times New Roman" w:hAnsi="Times New Roman" w:cs="Times New Roman"/>
          <w:sz w:val="28"/>
          <w:szCs w:val="28"/>
        </w:rPr>
        <w:t>я</w:t>
      </w:r>
      <w:r w:rsidRPr="00AF755E">
        <w:rPr>
          <w:rFonts w:ascii="Times New Roman" w:hAnsi="Times New Roman" w:cs="Times New Roman"/>
          <w:sz w:val="28"/>
          <w:szCs w:val="28"/>
        </w:rPr>
        <w:t>ются сразу несколько ошибок, которые допус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каются выпускниками общеобр</w:t>
      </w:r>
      <w:r w:rsidRPr="00AF755E">
        <w:rPr>
          <w:rFonts w:ascii="Times New Roman" w:hAnsi="Times New Roman" w:cs="Times New Roman"/>
          <w:sz w:val="28"/>
          <w:szCs w:val="28"/>
        </w:rPr>
        <w:t>а</w:t>
      </w:r>
      <w:r w:rsidRPr="00AF755E">
        <w:rPr>
          <w:rFonts w:ascii="Times New Roman" w:hAnsi="Times New Roman" w:cs="Times New Roman"/>
          <w:sz w:val="28"/>
          <w:szCs w:val="28"/>
        </w:rPr>
        <w:t>зователь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ных учебных заведений при выборе про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фессии. Это незнание осно</w:t>
      </w:r>
      <w:r w:rsidRPr="00AF755E">
        <w:rPr>
          <w:rFonts w:ascii="Times New Roman" w:hAnsi="Times New Roman" w:cs="Times New Roman"/>
          <w:sz w:val="28"/>
          <w:szCs w:val="28"/>
        </w:rPr>
        <w:t>в</w:t>
      </w:r>
      <w:r w:rsidRPr="00AF755E">
        <w:rPr>
          <w:rFonts w:ascii="Times New Roman" w:hAnsi="Times New Roman" w:cs="Times New Roman"/>
          <w:sz w:val="28"/>
          <w:szCs w:val="28"/>
        </w:rPr>
        <w:t>ных правил выбора профессии. То есть профессия выбирается без учета ее р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альной и про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гнозируемой востребованности, часто та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кое происходит из-за н</w:t>
      </w:r>
      <w:r w:rsidRPr="00AF755E">
        <w:rPr>
          <w:rFonts w:ascii="Times New Roman" w:hAnsi="Times New Roman" w:cs="Times New Roman"/>
          <w:sz w:val="28"/>
          <w:szCs w:val="28"/>
        </w:rPr>
        <w:t>е</w:t>
      </w:r>
      <w:r w:rsidRPr="00AF755E">
        <w:rPr>
          <w:rFonts w:ascii="Times New Roman" w:hAnsi="Times New Roman" w:cs="Times New Roman"/>
          <w:sz w:val="28"/>
          <w:szCs w:val="28"/>
        </w:rPr>
        <w:t>достаточной ин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формированности о потребностях рынка труда, из-за ориент</w:t>
      </w:r>
      <w:r w:rsidRPr="00AF755E">
        <w:rPr>
          <w:rFonts w:ascii="Times New Roman" w:hAnsi="Times New Roman" w:cs="Times New Roman"/>
          <w:sz w:val="28"/>
          <w:szCs w:val="28"/>
        </w:rPr>
        <w:t>а</w:t>
      </w:r>
      <w:r w:rsidRPr="00AF755E">
        <w:rPr>
          <w:rFonts w:ascii="Times New Roman" w:hAnsi="Times New Roman" w:cs="Times New Roman"/>
          <w:sz w:val="28"/>
          <w:szCs w:val="28"/>
        </w:rPr>
        <w:t>ции только на пре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стижность и высокую оплату труда, а также - на занятость в непроизводственной сфере.</w:t>
      </w:r>
    </w:p>
    <w:p w:rsidR="00AF755E" w:rsidRP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Как правило, выбор профессии происходит без учета своих интересов и склон</w:t>
      </w:r>
      <w:r w:rsidRPr="00AF755E">
        <w:rPr>
          <w:rFonts w:ascii="Times New Roman" w:hAnsi="Times New Roman" w:cs="Times New Roman"/>
          <w:sz w:val="28"/>
          <w:szCs w:val="28"/>
        </w:rPr>
        <w:softHyphen/>
        <w:t>ностей, а также профессионально важных качеств, необходимых для у</w:t>
      </w:r>
      <w:r w:rsidRPr="00AF755E">
        <w:rPr>
          <w:rFonts w:ascii="Times New Roman" w:hAnsi="Times New Roman" w:cs="Times New Roman"/>
          <w:sz w:val="28"/>
          <w:szCs w:val="28"/>
        </w:rPr>
        <w:t>с</w:t>
      </w:r>
      <w:r w:rsidRPr="00AF755E">
        <w:rPr>
          <w:rFonts w:ascii="Times New Roman" w:hAnsi="Times New Roman" w:cs="Times New Roman"/>
          <w:sz w:val="28"/>
          <w:szCs w:val="28"/>
        </w:rPr>
        <w:t>пешной профессиональной самореализации. Недостаточная информирова</w:t>
      </w:r>
      <w:r w:rsidRPr="00AF755E">
        <w:rPr>
          <w:rFonts w:ascii="Times New Roman" w:hAnsi="Times New Roman" w:cs="Times New Roman"/>
          <w:sz w:val="28"/>
          <w:szCs w:val="28"/>
        </w:rPr>
        <w:t>н</w:t>
      </w:r>
      <w:r w:rsidRPr="00AF755E">
        <w:rPr>
          <w:rFonts w:ascii="Times New Roman" w:hAnsi="Times New Roman" w:cs="Times New Roman"/>
          <w:sz w:val="28"/>
          <w:szCs w:val="28"/>
        </w:rPr>
        <w:lastRenderedPageBreak/>
        <w:t>ность о специфике труда специалистов, требованиях, предъявляемых професс</w:t>
      </w:r>
      <w:r w:rsidRPr="00AF755E">
        <w:rPr>
          <w:rFonts w:ascii="Times New Roman" w:hAnsi="Times New Roman" w:cs="Times New Roman"/>
          <w:sz w:val="28"/>
          <w:szCs w:val="28"/>
        </w:rPr>
        <w:t>и</w:t>
      </w:r>
      <w:r w:rsidRPr="00AF755E">
        <w:rPr>
          <w:rFonts w:ascii="Times New Roman" w:hAnsi="Times New Roman" w:cs="Times New Roman"/>
          <w:sz w:val="28"/>
          <w:szCs w:val="28"/>
        </w:rPr>
        <w:t>ей к человеку, приводит к тому, что молодой человек не может соотнести свои личностные особенности с требованиями, которые предъявляются к выбранной им профессии.</w:t>
      </w:r>
    </w:p>
    <w:p w:rsidR="00BF3731" w:rsidRPr="00BF3731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731">
        <w:rPr>
          <w:rFonts w:ascii="Times New Roman" w:hAnsi="Times New Roman" w:cs="Times New Roman"/>
          <w:sz w:val="28"/>
          <w:szCs w:val="28"/>
        </w:rPr>
        <w:t>Справедливость данного утверждения подтверждена результатами мон</w:t>
      </w:r>
      <w:r w:rsidRPr="00BF3731">
        <w:rPr>
          <w:rFonts w:ascii="Times New Roman" w:hAnsi="Times New Roman" w:cs="Times New Roman"/>
          <w:sz w:val="28"/>
          <w:szCs w:val="28"/>
        </w:rPr>
        <w:t>и</w:t>
      </w:r>
      <w:r w:rsidRPr="00BF3731">
        <w:rPr>
          <w:rFonts w:ascii="Times New Roman" w:hAnsi="Times New Roman" w:cs="Times New Roman"/>
          <w:sz w:val="28"/>
          <w:szCs w:val="28"/>
        </w:rPr>
        <w:t xml:space="preserve">торинга профессиональных предпочтений учащихся старших классов, который я провела в своей школе. </w:t>
      </w:r>
      <w:r w:rsidRPr="00937566">
        <w:rPr>
          <w:rFonts w:ascii="Times New Roman" w:hAnsi="Times New Roman" w:cs="Times New Roman"/>
          <w:sz w:val="28"/>
          <w:szCs w:val="28"/>
        </w:rPr>
        <w:t xml:space="preserve">В </w:t>
      </w:r>
      <w:r w:rsidR="00937566">
        <w:rPr>
          <w:rFonts w:ascii="Times New Roman" w:hAnsi="Times New Roman" w:cs="Times New Roman"/>
          <w:sz w:val="28"/>
          <w:szCs w:val="28"/>
        </w:rPr>
        <w:t>обследовании приняли участие 150</w:t>
      </w:r>
      <w:r w:rsidRPr="00937566">
        <w:rPr>
          <w:rFonts w:ascii="Times New Roman" w:hAnsi="Times New Roman" w:cs="Times New Roman"/>
          <w:sz w:val="28"/>
          <w:szCs w:val="28"/>
        </w:rPr>
        <w:t xml:space="preserve"> учащихся 9-10 классов МОУ СОШ № 6.</w:t>
      </w:r>
      <w:r w:rsidR="003151FC">
        <w:rPr>
          <w:rFonts w:ascii="Times New Roman" w:hAnsi="Times New Roman" w:cs="Times New Roman"/>
          <w:sz w:val="28"/>
          <w:szCs w:val="28"/>
        </w:rPr>
        <w:t xml:space="preserve"> Из общего количества выборки 73 человека</w:t>
      </w:r>
      <w:r w:rsidRPr="00937566">
        <w:rPr>
          <w:rFonts w:ascii="Times New Roman" w:hAnsi="Times New Roman" w:cs="Times New Roman"/>
          <w:sz w:val="28"/>
          <w:szCs w:val="28"/>
        </w:rPr>
        <w:t xml:space="preserve"> - это юно</w:t>
      </w:r>
      <w:r w:rsidR="003151FC">
        <w:rPr>
          <w:rFonts w:ascii="Times New Roman" w:hAnsi="Times New Roman" w:cs="Times New Roman"/>
          <w:sz w:val="28"/>
          <w:szCs w:val="28"/>
        </w:rPr>
        <w:t>ши и 77</w:t>
      </w:r>
      <w:r w:rsidRPr="00937566">
        <w:rPr>
          <w:rFonts w:ascii="Times New Roman" w:hAnsi="Times New Roman" w:cs="Times New Roman"/>
          <w:sz w:val="28"/>
          <w:szCs w:val="28"/>
        </w:rPr>
        <w:t xml:space="preserve"> - девушки. Средний возраст опрашиваемых составляет 16 лет.</w:t>
      </w:r>
    </w:p>
    <w:p w:rsidR="00BF3731" w:rsidRPr="00BF3731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566">
        <w:rPr>
          <w:rFonts w:ascii="Times New Roman" w:hAnsi="Times New Roman" w:cs="Times New Roman"/>
          <w:sz w:val="28"/>
          <w:szCs w:val="28"/>
        </w:rPr>
        <w:t xml:space="preserve">Анализ полученных ответов позволил отметить следующее. 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Подавляющее большинство участников опроса (72,63%) собирается после оконча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ния средней школы получать в той или иной форме профессиональное образо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 xml:space="preserve">вание. 48,8% выборки в качестве своего занятия после окончания школы называют учебу в высших учебных заведениях (университетах, институтах).  </w:t>
      </w:r>
    </w:p>
    <w:p w:rsidR="00BF3731" w:rsidRPr="00E106D8" w:rsidRDefault="00BF3731" w:rsidP="007A2058">
      <w:pPr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7566">
        <w:rPr>
          <w:rFonts w:ascii="Times New Roman" w:hAnsi="Times New Roman" w:cs="Times New Roman"/>
          <w:bCs/>
          <w:sz w:val="28"/>
          <w:szCs w:val="28"/>
        </w:rPr>
        <w:t xml:space="preserve"> В качестве цели своей профессио</w:t>
      </w:r>
      <w:r w:rsidRPr="00937566">
        <w:rPr>
          <w:rFonts w:ascii="Times New Roman" w:hAnsi="Times New Roman" w:cs="Times New Roman"/>
          <w:bCs/>
          <w:sz w:val="28"/>
          <w:szCs w:val="28"/>
        </w:rPr>
        <w:softHyphen/>
        <w:t>нальной подготовки участники опро</w:t>
      </w:r>
      <w:r w:rsidRPr="00937566">
        <w:rPr>
          <w:rFonts w:ascii="Times New Roman" w:hAnsi="Times New Roman" w:cs="Times New Roman"/>
          <w:bCs/>
          <w:sz w:val="28"/>
          <w:szCs w:val="28"/>
        </w:rPr>
        <w:softHyphen/>
        <w:t>са указывают получение следующих специальностей</w:t>
      </w:r>
      <w:r w:rsidR="00E106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6D8" w:rsidRPr="00E106D8">
        <w:rPr>
          <w:rFonts w:ascii="Times New Roman" w:hAnsi="Times New Roman" w:cs="Times New Roman"/>
          <w:bCs/>
          <w:i/>
          <w:sz w:val="28"/>
          <w:szCs w:val="28"/>
        </w:rPr>
        <w:t xml:space="preserve">(см. рис 8) 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инженер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 9,42%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менеджер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 9,00%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экономист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937566">
        <w:rPr>
          <w:rFonts w:ascii="Times New Roman" w:hAnsi="Times New Roman" w:cs="Times New Roman"/>
          <w:spacing w:val="-3"/>
          <w:sz w:val="28"/>
          <w:szCs w:val="28"/>
        </w:rPr>
        <w:t>8,85%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юрист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937566">
        <w:rPr>
          <w:rFonts w:ascii="Times New Roman" w:hAnsi="Times New Roman" w:cs="Times New Roman"/>
          <w:spacing w:val="-1"/>
          <w:sz w:val="28"/>
          <w:szCs w:val="28"/>
        </w:rPr>
        <w:t>8,68%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программист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37566">
        <w:rPr>
          <w:rFonts w:ascii="Times New Roman" w:hAnsi="Times New Roman" w:cs="Times New Roman"/>
          <w:spacing w:val="-1"/>
          <w:sz w:val="28"/>
          <w:szCs w:val="28"/>
        </w:rPr>
        <w:t>6,98%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учитель (педагог) 5,87%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pacing w:val="-8"/>
          <w:sz w:val="28"/>
          <w:szCs w:val="28"/>
        </w:rPr>
        <w:t>врач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937566">
        <w:rPr>
          <w:rFonts w:ascii="Times New Roman" w:hAnsi="Times New Roman" w:cs="Times New Roman"/>
          <w:spacing w:val="-11"/>
          <w:sz w:val="28"/>
          <w:szCs w:val="28"/>
        </w:rPr>
        <w:t>4,61%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психолог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3,89%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дизайнер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37566">
        <w:rPr>
          <w:rFonts w:ascii="Times New Roman" w:hAnsi="Times New Roman" w:cs="Times New Roman"/>
          <w:spacing w:val="-1"/>
          <w:sz w:val="28"/>
          <w:szCs w:val="28"/>
        </w:rPr>
        <w:t>3,57%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бухгалтер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3,55%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 xml:space="preserve">автомеханик </w:t>
      </w:r>
      <w:r w:rsidRPr="009375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7566">
        <w:rPr>
          <w:rFonts w:ascii="Times New Roman" w:hAnsi="Times New Roman" w:cs="Times New Roman"/>
          <w:sz w:val="28"/>
          <w:szCs w:val="28"/>
        </w:rPr>
        <w:t xml:space="preserve">    </w:t>
      </w:r>
      <w:r w:rsidRPr="0093756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937566">
        <w:rPr>
          <w:rFonts w:ascii="Times New Roman" w:hAnsi="Times New Roman" w:cs="Times New Roman"/>
          <w:sz w:val="28"/>
          <w:szCs w:val="28"/>
        </w:rPr>
        <w:t>2,47%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 xml:space="preserve">парикмахер          </w:t>
      </w:r>
      <w:r w:rsidRPr="00937566">
        <w:rPr>
          <w:rFonts w:ascii="Times New Roman" w:hAnsi="Times New Roman" w:cs="Times New Roman"/>
          <w:spacing w:val="-3"/>
          <w:sz w:val="28"/>
          <w:szCs w:val="28"/>
        </w:rPr>
        <w:t>1,52%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водитель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37566">
        <w:rPr>
          <w:rFonts w:ascii="Times New Roman" w:hAnsi="Times New Roman" w:cs="Times New Roman"/>
          <w:spacing w:val="-3"/>
          <w:sz w:val="28"/>
          <w:szCs w:val="28"/>
        </w:rPr>
        <w:t>1,30%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архитектор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37566">
        <w:rPr>
          <w:rFonts w:ascii="Times New Roman" w:hAnsi="Times New Roman" w:cs="Times New Roman"/>
          <w:spacing w:val="-4"/>
          <w:sz w:val="28"/>
          <w:szCs w:val="28"/>
        </w:rPr>
        <w:t>1,06%</w:t>
      </w:r>
    </w:p>
    <w:p w:rsidR="00BF3731" w:rsidRPr="00937566" w:rsidRDefault="00BF3731" w:rsidP="007A2058">
      <w:pPr>
        <w:numPr>
          <w:ilvl w:val="0"/>
          <w:numId w:val="7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военный</w:t>
      </w:r>
      <w:r w:rsidRPr="0093756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37566">
        <w:rPr>
          <w:rFonts w:ascii="Times New Roman" w:hAnsi="Times New Roman" w:cs="Times New Roman"/>
          <w:spacing w:val="-1"/>
          <w:sz w:val="28"/>
          <w:szCs w:val="28"/>
        </w:rPr>
        <w:t>1,06%</w:t>
      </w:r>
    </w:p>
    <w:p w:rsidR="00BF3731" w:rsidRPr="00E106D8" w:rsidRDefault="00BF3731" w:rsidP="007A2058">
      <w:pPr>
        <w:ind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7566">
        <w:rPr>
          <w:rFonts w:ascii="Times New Roman" w:hAnsi="Times New Roman" w:cs="Times New Roman"/>
          <w:bCs/>
          <w:sz w:val="28"/>
          <w:szCs w:val="28"/>
        </w:rPr>
        <w:t>А по данным ЦЗ наибольшие трудности при поиске работы в прошлом г</w:t>
      </w:r>
      <w:r w:rsidRPr="00937566">
        <w:rPr>
          <w:rFonts w:ascii="Times New Roman" w:hAnsi="Times New Roman" w:cs="Times New Roman"/>
          <w:bCs/>
          <w:sz w:val="28"/>
          <w:szCs w:val="28"/>
        </w:rPr>
        <w:t>о</w:t>
      </w:r>
      <w:r w:rsidRPr="00937566">
        <w:rPr>
          <w:rFonts w:ascii="Times New Roman" w:hAnsi="Times New Roman" w:cs="Times New Roman"/>
          <w:bCs/>
          <w:sz w:val="28"/>
          <w:szCs w:val="28"/>
        </w:rPr>
        <w:t>ду испытывали выпускники с дипломами:</w:t>
      </w:r>
      <w:r w:rsidR="00E106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6D8" w:rsidRPr="00E106D8">
        <w:rPr>
          <w:rFonts w:ascii="Times New Roman" w:hAnsi="Times New Roman" w:cs="Times New Roman"/>
          <w:bCs/>
          <w:i/>
          <w:sz w:val="28"/>
          <w:szCs w:val="28"/>
        </w:rPr>
        <w:t>(см. рис 9)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экономиста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юрисконсульта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учителя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менеджера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бухгалтера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техника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машиниста крана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оператора ПЭВМ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портного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повара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закройщика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lastRenderedPageBreak/>
        <w:t>слесаря по ремонту автомобилей</w:t>
      </w:r>
    </w:p>
    <w:p w:rsidR="00BF3731" w:rsidRPr="00937566" w:rsidRDefault="00BF3731" w:rsidP="007A2058">
      <w:pPr>
        <w:numPr>
          <w:ilvl w:val="0"/>
          <w:numId w:val="8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продавца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Таким обра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зом, у большинства современных стар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шеклассников отмечен высокий уровень притязаний, выражающийся в установке на получение высш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го профессионально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го образования. При сравнении рейтингового списка пр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фессий с ведомственными данными УФГСЗН по г. Сальску видно, что из 15 наиболее популярных профес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сий 5 позиций - это профессии (специаль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ности), трудоустройство по которым явля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ется в настоящий момент для выпускни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ков профессиональных учебных заведе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ний наиболее проблематичным. Следует о</w:t>
      </w:r>
      <w:r w:rsidRPr="00937566">
        <w:rPr>
          <w:rFonts w:ascii="Times New Roman" w:hAnsi="Times New Roman" w:cs="Times New Roman"/>
          <w:sz w:val="28"/>
          <w:szCs w:val="28"/>
        </w:rPr>
        <w:t>т</w:t>
      </w:r>
      <w:r w:rsidRPr="00937566">
        <w:rPr>
          <w:rFonts w:ascii="Times New Roman" w:hAnsi="Times New Roman" w:cs="Times New Roman"/>
          <w:sz w:val="28"/>
          <w:szCs w:val="28"/>
        </w:rPr>
        <w:t>метить, что профессии (специальности), не востребованные на рынке труда о</w:t>
      </w:r>
      <w:r w:rsidRPr="00937566">
        <w:rPr>
          <w:rFonts w:ascii="Times New Roman" w:hAnsi="Times New Roman" w:cs="Times New Roman"/>
          <w:sz w:val="28"/>
          <w:szCs w:val="28"/>
        </w:rPr>
        <w:t>б</w:t>
      </w:r>
      <w:r w:rsidRPr="00937566">
        <w:rPr>
          <w:rFonts w:ascii="Times New Roman" w:hAnsi="Times New Roman" w:cs="Times New Roman"/>
          <w:sz w:val="28"/>
          <w:szCs w:val="28"/>
        </w:rPr>
        <w:t>ла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сти, относятся в основном к нематериаль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ной сфере.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По итогам анализа профессиональ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ных намерений старшеклассников на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прашивается вывод об отсутствии ори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ентации у 40% опрошенных на реальную и прогнозируемую потребность рынка труда в специалистах определенного профиля.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Большинство выпускников планируют получить профессии, обучаясь в г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судар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ственных образовательных учреждениях высшего и среднего професси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нального образования, которые являются старейши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ми на Дону и занимают твердые позиции на рынке образовательных услуг. При со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поставлении рейти</w:t>
      </w:r>
      <w:r w:rsidRPr="00937566">
        <w:rPr>
          <w:rFonts w:ascii="Times New Roman" w:hAnsi="Times New Roman" w:cs="Times New Roman"/>
          <w:sz w:val="28"/>
          <w:szCs w:val="28"/>
        </w:rPr>
        <w:t>н</w:t>
      </w:r>
      <w:r w:rsidRPr="00937566">
        <w:rPr>
          <w:rFonts w:ascii="Times New Roman" w:hAnsi="Times New Roman" w:cs="Times New Roman"/>
          <w:sz w:val="28"/>
          <w:szCs w:val="28"/>
        </w:rPr>
        <w:t>га наиболее потребля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емых учебных заведений и списка образо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вательных учр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ждений, выпускники кото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рых испытывают наибольшие сложности с трудоус</w:t>
      </w:r>
      <w:r w:rsidRPr="00937566">
        <w:rPr>
          <w:rFonts w:ascii="Times New Roman" w:hAnsi="Times New Roman" w:cs="Times New Roman"/>
          <w:sz w:val="28"/>
          <w:szCs w:val="28"/>
        </w:rPr>
        <w:t>т</w:t>
      </w:r>
      <w:r w:rsidRPr="00937566">
        <w:rPr>
          <w:rFonts w:ascii="Times New Roman" w:hAnsi="Times New Roman" w:cs="Times New Roman"/>
          <w:sz w:val="28"/>
          <w:szCs w:val="28"/>
        </w:rPr>
        <w:t>ройством, видно, что из 10 наибо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лее престижных вузов и колледжей дипло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 xml:space="preserve">мы, по крайней мере, одной трети, не гарантируют успешного трудоустройства по полученной специальности. 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Исследование мотивов выбора профессии старшеклассниками свидетель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ствует о том, что, руководствуясь соображениями престижности и предполо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жительным уровнем заработной платы при выборе сферы деятельности, зна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чительная часть учащихся отдает пред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почтение тем профессиям, представите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ли которых испытывают наибольшие затруднения с поиском работы в насто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ящий момент и, согласно прогнозам, будут их испытывать в ближайшей перс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пективе.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Полученные в ходе проведенного исследования данные позволяют гов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рить об эскалации негативных тенденций в вопросах занятости выпускников профессио</w:t>
      </w:r>
      <w:r w:rsidR="00937566">
        <w:rPr>
          <w:rFonts w:ascii="Times New Roman" w:hAnsi="Times New Roman" w:cs="Times New Roman"/>
          <w:sz w:val="28"/>
          <w:szCs w:val="28"/>
        </w:rPr>
        <w:t>нальных учебных заведений в 2013-2017</w:t>
      </w:r>
      <w:r w:rsidRPr="00937566">
        <w:rPr>
          <w:rFonts w:ascii="Times New Roman" w:hAnsi="Times New Roman" w:cs="Times New Roman"/>
          <w:sz w:val="28"/>
          <w:szCs w:val="28"/>
        </w:rPr>
        <w:t xml:space="preserve"> годах на территории г. Сальска. Очевидно, что данная проблема не может быть решена только ус</w:t>
      </w:r>
      <w:r w:rsidRPr="00937566">
        <w:rPr>
          <w:rFonts w:ascii="Times New Roman" w:hAnsi="Times New Roman" w:cs="Times New Roman"/>
          <w:sz w:val="28"/>
          <w:szCs w:val="28"/>
        </w:rPr>
        <w:t>и</w:t>
      </w:r>
      <w:r w:rsidRPr="00937566">
        <w:rPr>
          <w:rFonts w:ascii="Times New Roman" w:hAnsi="Times New Roman" w:cs="Times New Roman"/>
          <w:sz w:val="28"/>
          <w:szCs w:val="28"/>
        </w:rPr>
        <w:t>лиями работников службы занятости, которые в своей практической деятельн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сти вы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нуждены преодолевать последствия ра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нее совершенных клиентами ош</w:t>
      </w:r>
      <w:r w:rsidRPr="00937566">
        <w:rPr>
          <w:rFonts w:ascii="Times New Roman" w:hAnsi="Times New Roman" w:cs="Times New Roman"/>
          <w:sz w:val="28"/>
          <w:szCs w:val="28"/>
        </w:rPr>
        <w:t>и</w:t>
      </w:r>
      <w:r w:rsidRPr="00937566">
        <w:rPr>
          <w:rFonts w:ascii="Times New Roman" w:hAnsi="Times New Roman" w:cs="Times New Roman"/>
          <w:sz w:val="28"/>
          <w:szCs w:val="28"/>
        </w:rPr>
        <w:t>бок при выборе профессии.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Работу органов образования в плане психолого-педагогического сопров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жде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ния профессионального самоопределе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ния школьников, на основании р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зультатов анали</w:t>
      </w:r>
      <w:r w:rsidR="00937566">
        <w:rPr>
          <w:rFonts w:ascii="Times New Roman" w:hAnsi="Times New Roman" w:cs="Times New Roman"/>
          <w:sz w:val="28"/>
          <w:szCs w:val="28"/>
        </w:rPr>
        <w:t>за выбора профессии учащимися 9</w:t>
      </w:r>
      <w:r w:rsidRPr="00937566">
        <w:rPr>
          <w:rFonts w:ascii="Times New Roman" w:hAnsi="Times New Roman" w:cs="Times New Roman"/>
          <w:sz w:val="28"/>
          <w:szCs w:val="28"/>
        </w:rPr>
        <w:t>-11 классов, не приходится считать удовлетворительной. Причину следует искать в отсутствии у организ</w:t>
      </w:r>
      <w:r w:rsidRPr="00937566">
        <w:rPr>
          <w:rFonts w:ascii="Times New Roman" w:hAnsi="Times New Roman" w:cs="Times New Roman"/>
          <w:sz w:val="28"/>
          <w:szCs w:val="28"/>
        </w:rPr>
        <w:t>а</w:t>
      </w:r>
      <w:r w:rsidRPr="00937566">
        <w:rPr>
          <w:rFonts w:ascii="Times New Roman" w:hAnsi="Times New Roman" w:cs="Times New Roman"/>
          <w:sz w:val="28"/>
          <w:szCs w:val="28"/>
        </w:rPr>
        <w:t>торов школьной проф. ориентационной работы объективной и достоверной и</w:t>
      </w:r>
      <w:r w:rsidRPr="00937566">
        <w:rPr>
          <w:rFonts w:ascii="Times New Roman" w:hAnsi="Times New Roman" w:cs="Times New Roman"/>
          <w:sz w:val="28"/>
          <w:szCs w:val="28"/>
        </w:rPr>
        <w:t>н</w:t>
      </w:r>
      <w:r w:rsidRPr="00937566">
        <w:rPr>
          <w:rFonts w:ascii="Times New Roman" w:hAnsi="Times New Roman" w:cs="Times New Roman"/>
          <w:sz w:val="28"/>
          <w:szCs w:val="28"/>
        </w:rPr>
        <w:t>формации о состоянии рынка труда, востребованности профессий в настоящее время и в перспективе, современных профессиографических материалов.</w:t>
      </w:r>
    </w:p>
    <w:p w:rsidR="00BF3731" w:rsidRPr="00937566" w:rsidRDefault="00BF3731" w:rsidP="007A2058">
      <w:pPr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lastRenderedPageBreak/>
        <w:t xml:space="preserve"> Можно предложить такие пути реше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ния имеющихся проблем:</w:t>
      </w:r>
    </w:p>
    <w:p w:rsidR="00BF3731" w:rsidRPr="00937566" w:rsidRDefault="00BF3731" w:rsidP="007A2058">
      <w:pPr>
        <w:numPr>
          <w:ilvl w:val="0"/>
          <w:numId w:val="9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iCs/>
          <w:sz w:val="28"/>
          <w:szCs w:val="28"/>
        </w:rPr>
        <w:t xml:space="preserve">информирование </w:t>
      </w:r>
      <w:r w:rsidRPr="00937566">
        <w:rPr>
          <w:rFonts w:ascii="Times New Roman" w:hAnsi="Times New Roman" w:cs="Times New Roman"/>
          <w:sz w:val="28"/>
          <w:szCs w:val="28"/>
        </w:rPr>
        <w:t>молодежи, в первую очередь уча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щихся выпус</w:t>
      </w:r>
      <w:r w:rsidRPr="00937566">
        <w:rPr>
          <w:rFonts w:ascii="Times New Roman" w:hAnsi="Times New Roman" w:cs="Times New Roman"/>
          <w:sz w:val="28"/>
          <w:szCs w:val="28"/>
        </w:rPr>
        <w:t>к</w:t>
      </w:r>
      <w:r w:rsidRPr="00937566">
        <w:rPr>
          <w:rFonts w:ascii="Times New Roman" w:hAnsi="Times New Roman" w:cs="Times New Roman"/>
          <w:sz w:val="28"/>
          <w:szCs w:val="28"/>
        </w:rPr>
        <w:t>ных классов, общеобразо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вательных учреждений, о состоянии рын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ка тр</w:t>
      </w:r>
      <w:r w:rsidRPr="00937566">
        <w:rPr>
          <w:rFonts w:ascii="Times New Roman" w:hAnsi="Times New Roman" w:cs="Times New Roman"/>
          <w:sz w:val="28"/>
          <w:szCs w:val="28"/>
        </w:rPr>
        <w:t>у</w:t>
      </w:r>
      <w:r w:rsidRPr="00937566">
        <w:rPr>
          <w:rFonts w:ascii="Times New Roman" w:hAnsi="Times New Roman" w:cs="Times New Roman"/>
          <w:sz w:val="28"/>
          <w:szCs w:val="28"/>
        </w:rPr>
        <w:t>да региона, реальной и прогнозируемой востребованности профессий, о содержании труда представителей отдельных профессиональных групп, требованиях к их способностям и личностным качествам.</w:t>
      </w:r>
    </w:p>
    <w:p w:rsidR="00BF3731" w:rsidRPr="00937566" w:rsidRDefault="00BF3731" w:rsidP="007A2058">
      <w:pPr>
        <w:numPr>
          <w:ilvl w:val="0"/>
          <w:numId w:val="9"/>
        </w:num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iCs/>
          <w:sz w:val="28"/>
          <w:szCs w:val="28"/>
        </w:rPr>
        <w:t>психолого-педагогичес</w:t>
      </w:r>
      <w:r w:rsidRPr="00937566">
        <w:rPr>
          <w:rFonts w:ascii="Times New Roman" w:hAnsi="Times New Roman" w:cs="Times New Roman"/>
          <w:iCs/>
          <w:sz w:val="28"/>
          <w:szCs w:val="28"/>
        </w:rPr>
        <w:softHyphen/>
        <w:t>кое сопровождение профессионального с</w:t>
      </w:r>
      <w:r w:rsidRPr="00937566">
        <w:rPr>
          <w:rFonts w:ascii="Times New Roman" w:hAnsi="Times New Roman" w:cs="Times New Roman"/>
          <w:iCs/>
          <w:sz w:val="28"/>
          <w:szCs w:val="28"/>
        </w:rPr>
        <w:t>а</w:t>
      </w:r>
      <w:r w:rsidRPr="00937566">
        <w:rPr>
          <w:rFonts w:ascii="Times New Roman" w:hAnsi="Times New Roman" w:cs="Times New Roman"/>
          <w:iCs/>
          <w:sz w:val="28"/>
          <w:szCs w:val="28"/>
        </w:rPr>
        <w:t xml:space="preserve">моопределения </w:t>
      </w:r>
      <w:r w:rsidRPr="00937566">
        <w:rPr>
          <w:rFonts w:ascii="Times New Roman" w:hAnsi="Times New Roman" w:cs="Times New Roman"/>
          <w:sz w:val="28"/>
          <w:szCs w:val="28"/>
        </w:rPr>
        <w:t>молодежи в форме ин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дивидуальных и групповых ко</w:t>
      </w:r>
      <w:r w:rsidRPr="00937566">
        <w:rPr>
          <w:rFonts w:ascii="Times New Roman" w:hAnsi="Times New Roman" w:cs="Times New Roman"/>
          <w:sz w:val="28"/>
          <w:szCs w:val="28"/>
        </w:rPr>
        <w:t>н</w:t>
      </w:r>
      <w:r w:rsidRPr="00937566">
        <w:rPr>
          <w:rFonts w:ascii="Times New Roman" w:hAnsi="Times New Roman" w:cs="Times New Roman"/>
          <w:sz w:val="28"/>
          <w:szCs w:val="28"/>
        </w:rPr>
        <w:t>сультаций по выбору профессий в соответствии с их интересами (скло</w:t>
      </w:r>
      <w:r w:rsidRPr="00937566">
        <w:rPr>
          <w:rFonts w:ascii="Times New Roman" w:hAnsi="Times New Roman" w:cs="Times New Roman"/>
          <w:sz w:val="28"/>
          <w:szCs w:val="28"/>
        </w:rPr>
        <w:t>н</w:t>
      </w:r>
      <w:r w:rsidRPr="00937566">
        <w:rPr>
          <w:rFonts w:ascii="Times New Roman" w:hAnsi="Times New Roman" w:cs="Times New Roman"/>
          <w:sz w:val="28"/>
          <w:szCs w:val="28"/>
        </w:rPr>
        <w:t>ностями), способно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стями, а также потребностью общества в кадрах.</w:t>
      </w:r>
    </w:p>
    <w:p w:rsidR="00BF3731" w:rsidRPr="00937566" w:rsidRDefault="00BF3731" w:rsidP="007A2058">
      <w:pPr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>В настоящее время это делают в основ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ном органы службы занятости, где проф. ориентационная работа с учащимися обра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зовательных учреждений явл</w:t>
      </w:r>
      <w:r w:rsidRPr="00937566">
        <w:rPr>
          <w:rFonts w:ascii="Times New Roman" w:hAnsi="Times New Roman" w:cs="Times New Roman"/>
          <w:sz w:val="28"/>
          <w:szCs w:val="28"/>
        </w:rPr>
        <w:t>я</w:t>
      </w:r>
      <w:r w:rsidRPr="00937566">
        <w:rPr>
          <w:rFonts w:ascii="Times New Roman" w:hAnsi="Times New Roman" w:cs="Times New Roman"/>
          <w:sz w:val="28"/>
          <w:szCs w:val="28"/>
        </w:rPr>
        <w:t>ется одним из многочисленных направлений их дея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тельности. Поэтому услуги, оказывае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мые специалистами Центра занятости учащимся школ, носят характер своеобразного «ла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тания дыр» и, несмотря на свою безуслов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ную полезность не способны в корне пе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реломить   существующую   ситуацию. Проблема, как мне видится, может быть решена только при условии налаженной системы соц</w:t>
      </w:r>
      <w:r w:rsidRPr="00937566">
        <w:rPr>
          <w:rFonts w:ascii="Times New Roman" w:hAnsi="Times New Roman" w:cs="Times New Roman"/>
          <w:sz w:val="28"/>
          <w:szCs w:val="28"/>
        </w:rPr>
        <w:t>и</w:t>
      </w:r>
      <w:r w:rsidRPr="00937566">
        <w:rPr>
          <w:rFonts w:ascii="Times New Roman" w:hAnsi="Times New Roman" w:cs="Times New Roman"/>
          <w:sz w:val="28"/>
          <w:szCs w:val="28"/>
        </w:rPr>
        <w:t>ального партнерства всех заинтересованных ведомств: службы за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нятости нас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ления г. Сальска облас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ти, органов образования, а также основ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ных заказчиков профессиональной под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готовки кадров – различных предпри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ятий.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 xml:space="preserve"> Можно надеяться, что систематичес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ки проводимый анализ способен улуч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шить ситуацию на рынке труда и снизить количество дипломированных безр</w:t>
      </w:r>
      <w:r w:rsidRPr="00937566">
        <w:rPr>
          <w:rFonts w:ascii="Times New Roman" w:hAnsi="Times New Roman" w:cs="Times New Roman"/>
          <w:sz w:val="28"/>
          <w:szCs w:val="28"/>
        </w:rPr>
        <w:t>а</w:t>
      </w:r>
      <w:r w:rsidRPr="00937566">
        <w:rPr>
          <w:rFonts w:ascii="Times New Roman" w:hAnsi="Times New Roman" w:cs="Times New Roman"/>
          <w:sz w:val="28"/>
          <w:szCs w:val="28"/>
        </w:rPr>
        <w:t>бот</w:t>
      </w:r>
      <w:r w:rsidRPr="00937566">
        <w:rPr>
          <w:rFonts w:ascii="Times New Roman" w:hAnsi="Times New Roman" w:cs="Times New Roman"/>
          <w:sz w:val="28"/>
          <w:szCs w:val="28"/>
        </w:rPr>
        <w:softHyphen/>
        <w:t>ных.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 xml:space="preserve">  Но самое главное сегодня, по моему мнению,- это возродить у молодежи интерес к овладению производственными профессиями. Кризис, пережитый промышленностью и сельским хозяйством, снизил у молодых людей интерес ко многим рабочим профессиям. Определенную негативную роль сыграли СМИ, в первую очередь центральное телевидение, где выпускаются материалы пр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имущественно об удачливых коммерсантах, менеджерах, на фоне благополучия которых рабочий выглядит неудачником. Чтобы изменить  представление м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лодых о рабочей профессии, в области активно проводятся мероприятия, н</w:t>
      </w:r>
      <w:r w:rsidRPr="00937566">
        <w:rPr>
          <w:rFonts w:ascii="Times New Roman" w:hAnsi="Times New Roman" w:cs="Times New Roman"/>
          <w:sz w:val="28"/>
          <w:szCs w:val="28"/>
        </w:rPr>
        <w:t>а</w:t>
      </w:r>
      <w:r w:rsidRPr="00937566">
        <w:rPr>
          <w:rFonts w:ascii="Times New Roman" w:hAnsi="Times New Roman" w:cs="Times New Roman"/>
          <w:sz w:val="28"/>
          <w:szCs w:val="28"/>
        </w:rPr>
        <w:t>правленные на повышение статуса рабочего человека. Возрождаются облас</w:t>
      </w:r>
      <w:r w:rsidRPr="00937566">
        <w:rPr>
          <w:rFonts w:ascii="Times New Roman" w:hAnsi="Times New Roman" w:cs="Times New Roman"/>
          <w:sz w:val="28"/>
          <w:szCs w:val="28"/>
        </w:rPr>
        <w:t>т</w:t>
      </w:r>
      <w:r w:rsidRPr="00937566">
        <w:rPr>
          <w:rFonts w:ascii="Times New Roman" w:hAnsi="Times New Roman" w:cs="Times New Roman"/>
          <w:sz w:val="28"/>
          <w:szCs w:val="28"/>
        </w:rPr>
        <w:t>ные, городские, районные и внутрифирменные конкурсы профессионального мастерства – «Лучший по профессии», «Инженер года», соревнования за звание «Лучший механизатор», «Лучший животновод» и др. Расширяется участие п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бедителей областных конкурсов в межрегиональных соревнованиях. Достиж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ния работников различных отраслей экономики широко освещаются на стран</w:t>
      </w:r>
      <w:r w:rsidRPr="00937566">
        <w:rPr>
          <w:rFonts w:ascii="Times New Roman" w:hAnsi="Times New Roman" w:cs="Times New Roman"/>
          <w:sz w:val="28"/>
          <w:szCs w:val="28"/>
        </w:rPr>
        <w:t>и</w:t>
      </w:r>
      <w:r w:rsidRPr="00937566">
        <w:rPr>
          <w:rFonts w:ascii="Times New Roman" w:hAnsi="Times New Roman" w:cs="Times New Roman"/>
          <w:sz w:val="28"/>
          <w:szCs w:val="28"/>
        </w:rPr>
        <w:t>цах областных и районных газет, в электронных СМИ. Хотелось, чтобы и в центральной прессе такие публикации появлялись чаще.</w:t>
      </w:r>
    </w:p>
    <w:p w:rsidR="00BF3731" w:rsidRPr="00937566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 xml:space="preserve"> Безусловно, качественное изменение кадровой ситуации на областном рынке труда в первую очередь зависит от продуманной профориентационной работы, активного участия в ней предприятий и органов местного самоупра</w:t>
      </w:r>
      <w:r w:rsidRPr="00937566">
        <w:rPr>
          <w:rFonts w:ascii="Times New Roman" w:hAnsi="Times New Roman" w:cs="Times New Roman"/>
          <w:sz w:val="28"/>
          <w:szCs w:val="28"/>
        </w:rPr>
        <w:t>в</w:t>
      </w:r>
      <w:r w:rsidRPr="00937566">
        <w:rPr>
          <w:rFonts w:ascii="Times New Roman" w:hAnsi="Times New Roman" w:cs="Times New Roman"/>
          <w:sz w:val="28"/>
          <w:szCs w:val="28"/>
        </w:rPr>
        <w:t>ления. Хотя решение некоторых вопросов невозможно без поддержки фед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 xml:space="preserve">ральных властей. Очевидно, следовало бы сформировать единую методику </w:t>
      </w:r>
      <w:r w:rsidRPr="00937566">
        <w:rPr>
          <w:rFonts w:ascii="Times New Roman" w:hAnsi="Times New Roman" w:cs="Times New Roman"/>
          <w:sz w:val="28"/>
          <w:szCs w:val="28"/>
        </w:rPr>
        <w:lastRenderedPageBreak/>
        <w:t>профориентационной работы со школьниками, направленную на восстановл</w:t>
      </w:r>
      <w:r w:rsidRPr="00937566">
        <w:rPr>
          <w:rFonts w:ascii="Times New Roman" w:hAnsi="Times New Roman" w:cs="Times New Roman"/>
          <w:sz w:val="28"/>
          <w:szCs w:val="28"/>
        </w:rPr>
        <w:t>е</w:t>
      </w:r>
      <w:r w:rsidRPr="00937566">
        <w:rPr>
          <w:rFonts w:ascii="Times New Roman" w:hAnsi="Times New Roman" w:cs="Times New Roman"/>
          <w:sz w:val="28"/>
          <w:szCs w:val="28"/>
        </w:rPr>
        <w:t>ние престижа рабочих специальностей. Серьёзной проблемой, препятствующей этому, остаётся низкий уровень зарплаты в производственных отраслях экон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мики, особенно у начинающих работать. Невысокая зарплата на ряде предпр</w:t>
      </w:r>
      <w:r w:rsidRPr="00937566">
        <w:rPr>
          <w:rFonts w:ascii="Times New Roman" w:hAnsi="Times New Roman" w:cs="Times New Roman"/>
          <w:sz w:val="28"/>
          <w:szCs w:val="28"/>
        </w:rPr>
        <w:t>и</w:t>
      </w:r>
      <w:r w:rsidRPr="00937566">
        <w:rPr>
          <w:rFonts w:ascii="Times New Roman" w:hAnsi="Times New Roman" w:cs="Times New Roman"/>
          <w:sz w:val="28"/>
          <w:szCs w:val="28"/>
        </w:rPr>
        <w:t>ятий по основным рабочим профессиям не способствует ни притоку кадров, ни выбору выпускниками школ рабочих профессий. Но предпринимаемые в п</w:t>
      </w:r>
      <w:r w:rsidRPr="00937566">
        <w:rPr>
          <w:rFonts w:ascii="Times New Roman" w:hAnsi="Times New Roman" w:cs="Times New Roman"/>
          <w:sz w:val="28"/>
          <w:szCs w:val="28"/>
        </w:rPr>
        <w:t>о</w:t>
      </w:r>
      <w:r w:rsidRPr="00937566">
        <w:rPr>
          <w:rFonts w:ascii="Times New Roman" w:hAnsi="Times New Roman" w:cs="Times New Roman"/>
          <w:sz w:val="28"/>
          <w:szCs w:val="28"/>
        </w:rPr>
        <w:t>следнее время в области усилия уже приводят к определенным сдвигам: в ко</w:t>
      </w:r>
      <w:r w:rsidRPr="00937566">
        <w:rPr>
          <w:rFonts w:ascii="Times New Roman" w:hAnsi="Times New Roman" w:cs="Times New Roman"/>
          <w:sz w:val="28"/>
          <w:szCs w:val="28"/>
        </w:rPr>
        <w:t>л</w:t>
      </w:r>
      <w:r w:rsidRPr="00937566">
        <w:rPr>
          <w:rFonts w:ascii="Times New Roman" w:hAnsi="Times New Roman" w:cs="Times New Roman"/>
          <w:sz w:val="28"/>
          <w:szCs w:val="28"/>
        </w:rPr>
        <w:t xml:space="preserve">лективные договоры все большего числа предприятий включаются положения о поддержке молодых работников в период освоения профессии. </w:t>
      </w:r>
    </w:p>
    <w:p w:rsidR="00BF3731" w:rsidRPr="00BF3731" w:rsidRDefault="00BF3731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66">
        <w:rPr>
          <w:rFonts w:ascii="Times New Roman" w:hAnsi="Times New Roman" w:cs="Times New Roman"/>
          <w:sz w:val="28"/>
          <w:szCs w:val="28"/>
        </w:rPr>
        <w:t xml:space="preserve">     Надеюсь, что энергия, оптимизм, высокий уровень обучаемости, знание информационных технологий помогут молодёжи найти своё место в реализ</w:t>
      </w:r>
      <w:r w:rsidRPr="00937566">
        <w:rPr>
          <w:rFonts w:ascii="Times New Roman" w:hAnsi="Times New Roman" w:cs="Times New Roman"/>
          <w:sz w:val="28"/>
          <w:szCs w:val="28"/>
        </w:rPr>
        <w:t>а</w:t>
      </w:r>
      <w:r w:rsidRPr="00937566">
        <w:rPr>
          <w:rFonts w:ascii="Times New Roman" w:hAnsi="Times New Roman" w:cs="Times New Roman"/>
          <w:sz w:val="28"/>
          <w:szCs w:val="28"/>
        </w:rPr>
        <w:t>ции национальных проектов в сфере образования, здравоохранения, жилищного строительства, сельского хозяйства.</w:t>
      </w:r>
    </w:p>
    <w:p w:rsidR="006F5EB2" w:rsidRPr="00AF755E" w:rsidRDefault="006F5EB2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1F6C68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1F6C68" w:rsidRDefault="001F6C68" w:rsidP="001F6C68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94C18" w:rsidRPr="00AF755E" w:rsidRDefault="00794C18" w:rsidP="007A2058">
      <w:pPr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7F19AC" w:rsidRDefault="007F19AC" w:rsidP="007A2058">
      <w:pPr>
        <w:pStyle w:val="a9"/>
        <w:spacing w:line="312" w:lineRule="auto"/>
        <w:ind w:right="-1" w:firstLine="0"/>
        <w:rPr>
          <w:rFonts w:ascii="Times New Roman" w:eastAsiaTheme="minorEastAsia" w:hAnsi="Times New Roman"/>
          <w:b/>
          <w:sz w:val="28"/>
          <w:szCs w:val="28"/>
        </w:rPr>
      </w:pPr>
    </w:p>
    <w:p w:rsidR="00F579C0" w:rsidRDefault="007F19AC" w:rsidP="007A2058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        </w:t>
      </w:r>
      <w:r w:rsidR="00880E0A">
        <w:rPr>
          <w:rFonts w:ascii="Times New Roman" w:hAnsi="Times New Roman"/>
          <w:b/>
          <w:bCs/>
          <w:sz w:val="28"/>
        </w:rPr>
        <w:t xml:space="preserve"> </w:t>
      </w:r>
      <w:r w:rsidR="00F32491">
        <w:rPr>
          <w:rFonts w:ascii="Times New Roman" w:hAnsi="Times New Roman"/>
          <w:b/>
          <w:bCs/>
          <w:sz w:val="28"/>
        </w:rPr>
        <w:t xml:space="preserve">           </w:t>
      </w:r>
    </w:p>
    <w:p w:rsidR="00EB724C" w:rsidRDefault="00F579C0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</w:t>
      </w:r>
      <w:r w:rsidR="00DA34B7">
        <w:rPr>
          <w:rFonts w:ascii="Times New Roman" w:hAnsi="Times New Roman"/>
          <w:b/>
          <w:bCs/>
          <w:sz w:val="28"/>
        </w:rPr>
        <w:t xml:space="preserve"> </w:t>
      </w: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EB724C" w:rsidRDefault="00EB724C" w:rsidP="007A2058">
      <w:pPr>
        <w:pStyle w:val="a9"/>
        <w:spacing w:line="312" w:lineRule="auto"/>
        <w:ind w:right="-1" w:firstLine="567"/>
        <w:rPr>
          <w:rFonts w:ascii="Times New Roman" w:hAnsi="Times New Roman"/>
          <w:b/>
          <w:bCs/>
          <w:sz w:val="28"/>
        </w:rPr>
      </w:pPr>
    </w:p>
    <w:p w:rsidR="00051B74" w:rsidRDefault="006D0E70" w:rsidP="00FB56CC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</w:t>
      </w:r>
      <w:r w:rsidR="00A53D84">
        <w:rPr>
          <w:rFonts w:ascii="Times New Roman" w:hAnsi="Times New Roman"/>
          <w:b/>
          <w:bCs/>
          <w:sz w:val="28"/>
        </w:rPr>
        <w:t xml:space="preserve"> </w:t>
      </w:r>
      <w:r w:rsidR="00FB56CC">
        <w:rPr>
          <w:rFonts w:ascii="Times New Roman" w:hAnsi="Times New Roman"/>
          <w:b/>
          <w:bCs/>
          <w:sz w:val="28"/>
        </w:rPr>
        <w:t xml:space="preserve"> </w:t>
      </w:r>
    </w:p>
    <w:p w:rsidR="006F5EB2" w:rsidRPr="00F32491" w:rsidRDefault="00E106D8" w:rsidP="00FB56CC">
      <w:pPr>
        <w:pStyle w:val="a9"/>
        <w:spacing w:line="312" w:lineRule="auto"/>
        <w:ind w:right="-1" w:firstLine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 xml:space="preserve">    </w:t>
      </w:r>
      <w:r w:rsidR="00051B74">
        <w:rPr>
          <w:rFonts w:ascii="Times New Roman" w:hAnsi="Times New Roman"/>
          <w:b/>
          <w:bCs/>
          <w:sz w:val="28"/>
        </w:rPr>
        <w:t xml:space="preserve"> </w:t>
      </w:r>
      <w:r w:rsidR="006F5EB2" w:rsidRPr="00AF755E">
        <w:rPr>
          <w:rFonts w:ascii="Times New Roman" w:hAnsi="Times New Roman"/>
          <w:b/>
          <w:sz w:val="28"/>
          <w:szCs w:val="28"/>
        </w:rPr>
        <w:t>ЗАКЛЮЧЕНИЕ</w:t>
      </w:r>
    </w:p>
    <w:p w:rsidR="004E70E6" w:rsidRPr="00AF755E" w:rsidRDefault="004E70E6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5EB2" w:rsidRDefault="006F5EB2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55E">
        <w:rPr>
          <w:rFonts w:ascii="Times New Roman" w:eastAsia="Times New Roman" w:hAnsi="Times New Roman" w:cs="Times New Roman"/>
          <w:sz w:val="28"/>
          <w:szCs w:val="28"/>
        </w:rPr>
        <w:t>Безработица - не просто отсутствие работы, это также и социальная кат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строфа, оказывающая мощное и разрушительное влияние на людей. Это явл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ние сказывается на экономическом, социальном и психологическом состоянии людей. И хотя безработица может оказаться созидательным, мобилизующим волю испытанием, большинство прошедших через это говорят, что пережили отчаяние, бессилие и растерянность, особенно если были без работы дольше, чем несколько недель. Психологами доказано, что столкновение с безработицей отрицательно сказывается на средней продолжительности жизни, состоянии здоровья, долголетии и уровне смертности, пристрастии к алкоголю. Более 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го, хочется особо отметить, что сокращаются не только доходы семьи, но и т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ряется самоуважение людей, возникают различной степени сложности забол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вания на нервной почве и наблюдается ощущение безнадежности в завтрашнем дне. Человек просто-напросто теряет ориентир и смысл дальнейшей борьбы за жизнь. Он просто начинает существовать, а не жить. А это, на мой взгляд, с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755E">
        <w:rPr>
          <w:rFonts w:ascii="Times New Roman" w:eastAsia="Times New Roman" w:hAnsi="Times New Roman" w:cs="Times New Roman"/>
          <w:sz w:val="28"/>
          <w:szCs w:val="28"/>
        </w:rPr>
        <w:t>мое худшее, потому что теряется личность индивида.</w:t>
      </w:r>
    </w:p>
    <w:p w:rsidR="00F32491" w:rsidRDefault="00F32491" w:rsidP="007A2058">
      <w:pPr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в г. Сальске уровень безработицы равен 1% , который уже не меняется с 2006 года. Это объясняется тем, что государство ведет акти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ную политику занятости, принимая следующие меры:</w:t>
      </w:r>
      <w:r w:rsidR="004A3640">
        <w:rPr>
          <w:rStyle w:val="a8"/>
          <w:rFonts w:ascii="Times New Roman" w:eastAsia="Times New Roman" w:hAnsi="Times New Roman" w:cs="Times New Roman"/>
          <w:sz w:val="28"/>
          <w:szCs w:val="28"/>
        </w:rPr>
        <w:footnoteReference w:id="23"/>
      </w:r>
    </w:p>
    <w:p w:rsidR="00E540EA" w:rsidRDefault="00021788" w:rsidP="007A2058">
      <w:pPr>
        <w:pStyle w:val="a3"/>
        <w:numPr>
          <w:ilvl w:val="0"/>
          <w:numId w:val="12"/>
        </w:numPr>
        <w:ind w:left="147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B03DE">
        <w:rPr>
          <w:rFonts w:ascii="Times New Roman" w:hAnsi="Times New Roman"/>
          <w:sz w:val="28"/>
          <w:szCs w:val="28"/>
        </w:rPr>
        <w:t xml:space="preserve"> рамках «Государственной </w:t>
      </w:r>
      <w:r w:rsidR="00EB03DE" w:rsidRPr="00EB03DE">
        <w:rPr>
          <w:rFonts w:ascii="Times New Roman" w:hAnsi="Times New Roman"/>
          <w:sz w:val="28"/>
          <w:szCs w:val="28"/>
        </w:rPr>
        <w:t>п</w:t>
      </w:r>
      <w:r w:rsidR="00EB03DE">
        <w:rPr>
          <w:rFonts w:ascii="Times New Roman" w:hAnsi="Times New Roman"/>
          <w:sz w:val="28"/>
          <w:szCs w:val="28"/>
        </w:rPr>
        <w:t>рограммы</w:t>
      </w:r>
      <w:r w:rsidR="00EB03DE" w:rsidRPr="00EB03DE">
        <w:rPr>
          <w:rFonts w:ascii="Times New Roman" w:hAnsi="Times New Roman"/>
          <w:sz w:val="28"/>
          <w:szCs w:val="28"/>
        </w:rPr>
        <w:t xml:space="preserve"> занятости населения</w:t>
      </w:r>
      <w:r w:rsidR="00EB03D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1991 году</w:t>
      </w:r>
      <w:r w:rsidR="00E540EA" w:rsidRPr="00E540EA">
        <w:rPr>
          <w:rFonts w:ascii="Times New Roman" w:hAnsi="Times New Roman"/>
          <w:sz w:val="28"/>
          <w:szCs w:val="28"/>
        </w:rPr>
        <w:t xml:space="preserve"> была создана Государственная служба занятости насел</w:t>
      </w:r>
      <w:r w:rsidR="00E540EA" w:rsidRPr="00E540EA">
        <w:rPr>
          <w:rFonts w:ascii="Times New Roman" w:hAnsi="Times New Roman"/>
          <w:sz w:val="28"/>
          <w:szCs w:val="28"/>
        </w:rPr>
        <w:t>е</w:t>
      </w:r>
      <w:r w:rsidR="00E540EA" w:rsidRPr="00E540EA">
        <w:rPr>
          <w:rFonts w:ascii="Times New Roman" w:hAnsi="Times New Roman"/>
          <w:sz w:val="28"/>
          <w:szCs w:val="28"/>
        </w:rPr>
        <w:t>ния, функции и сферы деятельности ко</w:t>
      </w:r>
      <w:r w:rsidR="00E30A77">
        <w:rPr>
          <w:rFonts w:ascii="Times New Roman" w:hAnsi="Times New Roman"/>
          <w:sz w:val="28"/>
          <w:szCs w:val="28"/>
        </w:rPr>
        <w:t>торой были следующими:</w:t>
      </w:r>
    </w:p>
    <w:p w:rsidR="00DD69AE" w:rsidRPr="00DD69AE" w:rsidRDefault="00DD69AE" w:rsidP="007A2058">
      <w:pPr>
        <w:pStyle w:val="a3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DD69AE">
        <w:rPr>
          <w:rFonts w:ascii="Times New Roman" w:hAnsi="Times New Roman"/>
          <w:sz w:val="28"/>
          <w:szCs w:val="28"/>
        </w:rPr>
        <w:t xml:space="preserve">распределение выпускников средних специальных и высших учебных заведений; </w:t>
      </w:r>
    </w:p>
    <w:p w:rsidR="00DD69AE" w:rsidRPr="00DD69AE" w:rsidRDefault="00DD69AE" w:rsidP="007A2058">
      <w:pPr>
        <w:pStyle w:val="a3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DD69AE">
        <w:rPr>
          <w:rFonts w:ascii="Times New Roman" w:hAnsi="Times New Roman"/>
          <w:sz w:val="28"/>
          <w:szCs w:val="28"/>
        </w:rPr>
        <w:t xml:space="preserve">организованный набор рабочих; </w:t>
      </w:r>
    </w:p>
    <w:p w:rsidR="00DD69AE" w:rsidRPr="00DD69AE" w:rsidRDefault="00DD69AE" w:rsidP="007A2058">
      <w:pPr>
        <w:pStyle w:val="a3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DD69AE">
        <w:rPr>
          <w:rFonts w:ascii="Times New Roman" w:hAnsi="Times New Roman"/>
          <w:sz w:val="28"/>
          <w:szCs w:val="28"/>
        </w:rPr>
        <w:t xml:space="preserve">сельскохозяйственное переселение семей; </w:t>
      </w:r>
    </w:p>
    <w:p w:rsidR="00EB03DE" w:rsidRDefault="00DD69AE" w:rsidP="007A2058">
      <w:pPr>
        <w:pStyle w:val="a3"/>
        <w:numPr>
          <w:ilvl w:val="0"/>
          <w:numId w:val="13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DD69AE">
        <w:rPr>
          <w:rFonts w:ascii="Times New Roman" w:hAnsi="Times New Roman"/>
          <w:sz w:val="28"/>
          <w:szCs w:val="28"/>
        </w:rPr>
        <w:t>деятельность органов трудоустройства населения.</w:t>
      </w:r>
    </w:p>
    <w:p w:rsidR="00701E1C" w:rsidRPr="00701E1C" w:rsidRDefault="00021788" w:rsidP="007A2058">
      <w:pPr>
        <w:pStyle w:val="a3"/>
        <w:numPr>
          <w:ilvl w:val="0"/>
          <w:numId w:val="12"/>
        </w:numPr>
        <w:ind w:left="147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 принят закон</w:t>
      </w:r>
      <w:r w:rsidR="00701E1C">
        <w:rPr>
          <w:rFonts w:ascii="Times New Roman" w:hAnsi="Times New Roman"/>
          <w:sz w:val="28"/>
          <w:szCs w:val="28"/>
        </w:rPr>
        <w:t xml:space="preserve"> </w:t>
      </w:r>
      <w:r w:rsidR="00701E1C" w:rsidRPr="00F32491">
        <w:rPr>
          <w:rFonts w:ascii="Times New Roman" w:hAnsi="Times New Roman"/>
          <w:sz w:val="28"/>
          <w:szCs w:val="28"/>
        </w:rPr>
        <w:t>«О занятости населения в Российской Федер</w:t>
      </w:r>
      <w:r w:rsidR="00701E1C" w:rsidRPr="00F32491">
        <w:rPr>
          <w:rFonts w:ascii="Times New Roman" w:hAnsi="Times New Roman"/>
          <w:sz w:val="28"/>
          <w:szCs w:val="28"/>
        </w:rPr>
        <w:t>а</w:t>
      </w:r>
      <w:r w:rsidR="00701E1C" w:rsidRPr="00F32491">
        <w:rPr>
          <w:rFonts w:ascii="Times New Roman" w:hAnsi="Times New Roman"/>
          <w:sz w:val="28"/>
          <w:szCs w:val="28"/>
        </w:rPr>
        <w:t>ции»</w:t>
      </w:r>
      <w:r w:rsidR="00701E1C">
        <w:rPr>
          <w:rFonts w:ascii="Times New Roman" w:hAnsi="Times New Roman"/>
          <w:sz w:val="28"/>
          <w:szCs w:val="28"/>
        </w:rPr>
        <w:t xml:space="preserve"> № 1032-1 от 19 апреля 1991 года. Закон гарантировал людям социальную защиту, выплату минимального пособия по безработ</w:t>
      </w:r>
      <w:r w:rsidR="00701E1C">
        <w:rPr>
          <w:rFonts w:ascii="Times New Roman" w:hAnsi="Times New Roman"/>
          <w:sz w:val="28"/>
          <w:szCs w:val="28"/>
        </w:rPr>
        <w:t>и</w:t>
      </w:r>
      <w:r w:rsidR="00701E1C">
        <w:rPr>
          <w:rFonts w:ascii="Times New Roman" w:hAnsi="Times New Roman"/>
          <w:sz w:val="28"/>
          <w:szCs w:val="28"/>
        </w:rPr>
        <w:t>це и возможность трудоустроиться или переквалифицироваться при содействии СЗ.</w:t>
      </w:r>
    </w:p>
    <w:p w:rsidR="00F579C0" w:rsidRDefault="00F579C0" w:rsidP="007A2058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экономического кризиса на ближайшее время прогнозируется повышение уровня безработицы как в стране в целом, так и в г</w:t>
      </w:r>
      <w:r w:rsidR="00E540EA">
        <w:rPr>
          <w:rFonts w:ascii="Times New Roman" w:hAnsi="Times New Roman"/>
          <w:sz w:val="28"/>
          <w:szCs w:val="28"/>
        </w:rPr>
        <w:t>. Сальске</w:t>
      </w:r>
      <w:r>
        <w:rPr>
          <w:rFonts w:ascii="Times New Roman" w:hAnsi="Times New Roman"/>
          <w:sz w:val="28"/>
          <w:szCs w:val="28"/>
        </w:rPr>
        <w:t xml:space="preserve"> в час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ности. В связи с этим </w:t>
      </w:r>
      <w:r w:rsidR="002A6E68">
        <w:rPr>
          <w:rFonts w:ascii="Times New Roman" w:hAnsi="Times New Roman"/>
          <w:sz w:val="28"/>
          <w:szCs w:val="28"/>
        </w:rPr>
        <w:t>государство на 2009 год</w:t>
      </w:r>
      <w:r w:rsidR="00E540EA">
        <w:rPr>
          <w:rFonts w:ascii="Times New Roman" w:hAnsi="Times New Roman"/>
          <w:sz w:val="28"/>
          <w:szCs w:val="28"/>
        </w:rPr>
        <w:t xml:space="preserve"> выделило 43 млрд. рублей в форме субсидий на:</w:t>
      </w:r>
    </w:p>
    <w:p w:rsidR="00E540EA" w:rsidRDefault="00E540EA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дополнительных рабочих мест;</w:t>
      </w:r>
    </w:p>
    <w:p w:rsidR="00E540EA" w:rsidRDefault="00E540EA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E540EA">
        <w:rPr>
          <w:rFonts w:ascii="Times New Roman" w:hAnsi="Times New Roman"/>
          <w:sz w:val="28"/>
          <w:szCs w:val="28"/>
        </w:rPr>
        <w:t>организацию общественных работ</w:t>
      </w:r>
      <w:r>
        <w:rPr>
          <w:rFonts w:ascii="Times New Roman" w:hAnsi="Times New Roman"/>
          <w:sz w:val="28"/>
          <w:szCs w:val="28"/>
        </w:rPr>
        <w:t>;</w:t>
      </w:r>
    </w:p>
    <w:p w:rsidR="00E540EA" w:rsidRDefault="00E540EA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E540EA">
        <w:rPr>
          <w:rFonts w:ascii="Times New Roman" w:hAnsi="Times New Roman"/>
          <w:sz w:val="28"/>
          <w:szCs w:val="28"/>
        </w:rPr>
        <w:lastRenderedPageBreak/>
        <w:t>временное трудоустройство</w:t>
      </w:r>
      <w:r>
        <w:rPr>
          <w:rFonts w:ascii="Times New Roman" w:hAnsi="Times New Roman"/>
          <w:sz w:val="28"/>
          <w:szCs w:val="28"/>
        </w:rPr>
        <w:t>;</w:t>
      </w:r>
    </w:p>
    <w:p w:rsidR="00E540EA" w:rsidRDefault="00E540EA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E540EA">
        <w:rPr>
          <w:rFonts w:ascii="Times New Roman" w:hAnsi="Times New Roman"/>
          <w:sz w:val="28"/>
          <w:szCs w:val="28"/>
        </w:rPr>
        <w:t>адресную помощь граждан</w:t>
      </w:r>
      <w:r>
        <w:rPr>
          <w:rFonts w:ascii="Times New Roman" w:hAnsi="Times New Roman"/>
          <w:sz w:val="28"/>
          <w:szCs w:val="28"/>
        </w:rPr>
        <w:t>ам</w:t>
      </w:r>
      <w:r w:rsidRPr="00E540EA">
        <w:rPr>
          <w:rFonts w:ascii="Times New Roman" w:hAnsi="Times New Roman"/>
          <w:sz w:val="28"/>
          <w:szCs w:val="28"/>
        </w:rPr>
        <w:t>, включая переезд на работу в другие регионы</w:t>
      </w:r>
      <w:r>
        <w:rPr>
          <w:rFonts w:ascii="Times New Roman" w:hAnsi="Times New Roman"/>
          <w:sz w:val="28"/>
          <w:szCs w:val="28"/>
        </w:rPr>
        <w:t>;</w:t>
      </w:r>
    </w:p>
    <w:p w:rsidR="00EB03DE" w:rsidRDefault="00EB03DE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AE0CAF">
        <w:rPr>
          <w:rFonts w:ascii="Times New Roman" w:hAnsi="Times New Roman"/>
          <w:sz w:val="28"/>
          <w:szCs w:val="28"/>
        </w:rPr>
        <w:t xml:space="preserve"> разви</w:t>
      </w:r>
      <w:r>
        <w:rPr>
          <w:rFonts w:ascii="Times New Roman" w:hAnsi="Times New Roman"/>
          <w:sz w:val="28"/>
          <w:szCs w:val="28"/>
        </w:rPr>
        <w:t>тие малого предпринимательства;</w:t>
      </w:r>
    </w:p>
    <w:p w:rsidR="00EB03DE" w:rsidRDefault="00EB03DE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AE0CAF">
        <w:rPr>
          <w:rFonts w:ascii="Times New Roman" w:hAnsi="Times New Roman"/>
          <w:sz w:val="28"/>
          <w:szCs w:val="28"/>
        </w:rPr>
        <w:t>опережающее профессионально-техническое обучение в случае во</w:t>
      </w:r>
      <w:r w:rsidRPr="00AE0CAF">
        <w:rPr>
          <w:rFonts w:ascii="Times New Roman" w:hAnsi="Times New Roman"/>
          <w:sz w:val="28"/>
          <w:szCs w:val="28"/>
        </w:rPr>
        <w:t>з</w:t>
      </w:r>
      <w:r w:rsidRPr="00AE0CAF">
        <w:rPr>
          <w:rFonts w:ascii="Times New Roman" w:hAnsi="Times New Roman"/>
          <w:sz w:val="28"/>
          <w:szCs w:val="28"/>
        </w:rPr>
        <w:t>никновение угрозы увольнения</w:t>
      </w:r>
      <w:r>
        <w:rPr>
          <w:rFonts w:ascii="Times New Roman" w:hAnsi="Times New Roman"/>
          <w:sz w:val="28"/>
          <w:szCs w:val="28"/>
        </w:rPr>
        <w:t>;</w:t>
      </w:r>
    </w:p>
    <w:p w:rsidR="006F5EB2" w:rsidRPr="00701E1C" w:rsidRDefault="00DD69AE" w:rsidP="007A2058">
      <w:pPr>
        <w:pStyle w:val="a3"/>
        <w:numPr>
          <w:ilvl w:val="0"/>
          <w:numId w:val="12"/>
        </w:num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софинансирование региональных программ;</w:t>
      </w:r>
    </w:p>
    <w:p w:rsidR="00901F98" w:rsidRPr="00901F98" w:rsidRDefault="00901F98" w:rsidP="007A2058">
      <w:pPr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01F98">
        <w:rPr>
          <w:rFonts w:ascii="Times New Roman" w:eastAsia="Times New Roman" w:hAnsi="Times New Roman" w:cs="Times New Roman"/>
          <w:sz w:val="28"/>
          <w:szCs w:val="28"/>
        </w:rPr>
        <w:t xml:space="preserve">По моему </w:t>
      </w:r>
      <w:r w:rsidR="000D0080" w:rsidRPr="00901F98">
        <w:rPr>
          <w:rFonts w:ascii="Times New Roman" w:eastAsia="Times New Roman" w:hAnsi="Times New Roman" w:cs="Times New Roman"/>
          <w:sz w:val="28"/>
          <w:szCs w:val="28"/>
        </w:rPr>
        <w:t>мнению,</w:t>
      </w:r>
      <w:r w:rsidRPr="00901F98">
        <w:rPr>
          <w:rFonts w:ascii="Times New Roman" w:eastAsia="Times New Roman" w:hAnsi="Times New Roman" w:cs="Times New Roman"/>
          <w:sz w:val="28"/>
          <w:szCs w:val="28"/>
        </w:rPr>
        <w:t xml:space="preserve"> выровнять ситуацию могла бы внутренняя трудовая миграция, однако Россия в целом мобильностью не отличается. </w:t>
      </w:r>
      <w:r w:rsidR="007458FF">
        <w:rPr>
          <w:rFonts w:ascii="Times New Roman" w:eastAsia="Times New Roman" w:hAnsi="Times New Roman" w:cs="Times New Roman"/>
          <w:sz w:val="28"/>
          <w:szCs w:val="28"/>
        </w:rPr>
        <w:t xml:space="preserve">Кроме того увеличить количество рабочих мест можно, сократив </w:t>
      </w:r>
      <w:r w:rsidR="00DB4192">
        <w:rPr>
          <w:rFonts w:ascii="Times New Roman" w:eastAsia="Times New Roman" w:hAnsi="Times New Roman" w:cs="Times New Roman"/>
          <w:sz w:val="28"/>
          <w:szCs w:val="28"/>
        </w:rPr>
        <w:t xml:space="preserve">приток трудовых </w:t>
      </w:r>
      <w:r w:rsidR="007458FF">
        <w:rPr>
          <w:rFonts w:ascii="Times New Roman" w:eastAsia="Times New Roman" w:hAnsi="Times New Roman" w:cs="Times New Roman"/>
          <w:sz w:val="28"/>
          <w:szCs w:val="28"/>
        </w:rPr>
        <w:t>мигра</w:t>
      </w:r>
      <w:r w:rsidR="007458F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458FF">
        <w:rPr>
          <w:rFonts w:ascii="Times New Roman" w:eastAsia="Times New Roman" w:hAnsi="Times New Roman" w:cs="Times New Roman"/>
          <w:sz w:val="28"/>
          <w:szCs w:val="28"/>
        </w:rPr>
        <w:t>тов</w:t>
      </w:r>
      <w:r w:rsidR="00DB41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1F98" w:rsidRPr="00E106D8" w:rsidRDefault="000D0080" w:rsidP="007A2058">
      <w:pPr>
        <w:ind w:right="-1"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содействия в поиске работы на все</w:t>
      </w:r>
      <w:r w:rsidR="00DB4192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территории страны в январе 2009 года был открыт </w:t>
      </w:r>
      <w:r w:rsidR="00901F98" w:rsidRPr="00901F98">
        <w:rPr>
          <w:rFonts w:ascii="Times New Roman" w:eastAsia="Times New Roman" w:hAnsi="Times New Roman" w:cs="Times New Roman"/>
          <w:sz w:val="28"/>
          <w:szCs w:val="28"/>
        </w:rPr>
        <w:t xml:space="preserve"> интернет-сайт с </w:t>
      </w:r>
      <w:hyperlink r:id="rId8" w:tgtFrame="_blank" w:history="1">
        <w:r w:rsidR="00901F98" w:rsidRPr="00701E1C">
          <w:rPr>
            <w:rFonts w:ascii="Times New Roman" w:eastAsia="Times New Roman" w:hAnsi="Times New Roman" w:cs="Times New Roman"/>
            <w:sz w:val="28"/>
            <w:szCs w:val="28"/>
          </w:rPr>
          <w:t>федеральной базой вакансий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 Он представл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ет собой первый государственной общероссийский</w:t>
      </w:r>
      <w:r w:rsidR="00DB4192">
        <w:rPr>
          <w:rFonts w:ascii="Times New Roman" w:eastAsia="Times New Roman" w:hAnsi="Times New Roman" w:cs="Times New Roman"/>
          <w:sz w:val="28"/>
          <w:szCs w:val="28"/>
        </w:rPr>
        <w:t xml:space="preserve"> банк вакансий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, который с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держит актуаль</w:t>
      </w:r>
      <w:r w:rsidR="00DB4192">
        <w:rPr>
          <w:rFonts w:ascii="Times New Roman" w:eastAsia="Times New Roman" w:hAnsi="Times New Roman" w:cs="Times New Roman"/>
          <w:sz w:val="28"/>
          <w:szCs w:val="28"/>
        </w:rPr>
        <w:t xml:space="preserve">ную информацию 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85 региональных служб занятости населения и 2,5 тыс. муниципальных центров по трудоустройству о вакантных рабочих местах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всей стране.</w:t>
      </w:r>
      <w:r w:rsidRPr="000D00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На сайте вы также можете получить квалифицирова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ную юридическую помощь, ознакомиться с нормативными документами по трудовому законодательству, уточнить адреса и контакты региональных служб и центров занятости. </w:t>
      </w:r>
    </w:p>
    <w:p w:rsidR="001F6C68" w:rsidRDefault="009F4F58" w:rsidP="001F6C68">
      <w:pPr>
        <w:pStyle w:val="a4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 думаю 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что портал «Работа в России» послужит путеводителем при пои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F77C0">
        <w:rPr>
          <w:rFonts w:ascii="Times New Roman" w:eastAsia="Times New Roman" w:hAnsi="Times New Roman" w:cs="Times New Roman"/>
          <w:sz w:val="28"/>
          <w:szCs w:val="28"/>
        </w:rPr>
        <w:t>ке необходимой работы, а также поможет принять правильное решение в сфере социально-трудовых отношений</w:t>
      </w:r>
      <w:r w:rsidR="001F6C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C68" w:rsidRPr="00365FF4" w:rsidRDefault="001F6C68" w:rsidP="001F6C68">
      <w:pPr>
        <w:pStyle w:val="a4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F4">
        <w:rPr>
          <w:rFonts w:ascii="Times New Roman" w:hAnsi="Times New Roman" w:cs="Times New Roman"/>
          <w:sz w:val="28"/>
          <w:szCs w:val="28"/>
        </w:rPr>
        <w:t xml:space="preserve"> </w:t>
      </w:r>
      <w:r w:rsidR="00365FF4" w:rsidRPr="00365FF4">
        <w:rPr>
          <w:rFonts w:ascii="Times New Roman" w:hAnsi="Times New Roman" w:cs="Times New Roman"/>
          <w:sz w:val="28"/>
          <w:szCs w:val="28"/>
        </w:rPr>
        <w:t>В своей работе я проанализировала общее состояние</w:t>
      </w:r>
      <w:r w:rsidRPr="00365FF4">
        <w:rPr>
          <w:rFonts w:ascii="Times New Roman" w:hAnsi="Times New Roman" w:cs="Times New Roman"/>
          <w:sz w:val="28"/>
          <w:szCs w:val="28"/>
        </w:rPr>
        <w:t xml:space="preserve"> рынка труда в Сал</w:t>
      </w:r>
      <w:r w:rsidRPr="00365FF4">
        <w:rPr>
          <w:rFonts w:ascii="Times New Roman" w:hAnsi="Times New Roman" w:cs="Times New Roman"/>
          <w:sz w:val="28"/>
          <w:szCs w:val="28"/>
        </w:rPr>
        <w:t>ь</w:t>
      </w:r>
      <w:r w:rsidRPr="00365FF4">
        <w:rPr>
          <w:rFonts w:ascii="Times New Roman" w:hAnsi="Times New Roman" w:cs="Times New Roman"/>
          <w:sz w:val="28"/>
          <w:szCs w:val="28"/>
        </w:rPr>
        <w:t xml:space="preserve">ске, </w:t>
      </w:r>
      <w:r w:rsidR="00365FF4" w:rsidRPr="00365FF4">
        <w:rPr>
          <w:rFonts w:ascii="Times New Roman" w:hAnsi="Times New Roman" w:cs="Times New Roman"/>
          <w:sz w:val="28"/>
          <w:szCs w:val="28"/>
        </w:rPr>
        <w:t xml:space="preserve">выяснила </w:t>
      </w:r>
      <w:r w:rsidRPr="00365FF4">
        <w:rPr>
          <w:rFonts w:ascii="Times New Roman" w:hAnsi="Times New Roman" w:cs="Times New Roman"/>
          <w:sz w:val="28"/>
          <w:szCs w:val="28"/>
        </w:rPr>
        <w:t>причин</w:t>
      </w:r>
      <w:r w:rsidR="00365FF4" w:rsidRPr="00365FF4">
        <w:rPr>
          <w:rFonts w:ascii="Times New Roman" w:hAnsi="Times New Roman" w:cs="Times New Roman"/>
          <w:sz w:val="28"/>
          <w:szCs w:val="28"/>
        </w:rPr>
        <w:t>ы</w:t>
      </w:r>
      <w:r w:rsidRPr="00365FF4">
        <w:rPr>
          <w:rFonts w:ascii="Times New Roman" w:hAnsi="Times New Roman" w:cs="Times New Roman"/>
          <w:sz w:val="28"/>
          <w:szCs w:val="28"/>
        </w:rPr>
        <w:t xml:space="preserve"> возн</w:t>
      </w:r>
      <w:r w:rsidR="00365FF4" w:rsidRPr="00365FF4">
        <w:rPr>
          <w:rFonts w:ascii="Times New Roman" w:hAnsi="Times New Roman" w:cs="Times New Roman"/>
          <w:sz w:val="28"/>
          <w:szCs w:val="28"/>
        </w:rPr>
        <w:t xml:space="preserve">икновения безработицы, </w:t>
      </w:r>
      <w:r w:rsidRPr="00365FF4">
        <w:rPr>
          <w:rFonts w:ascii="Times New Roman" w:hAnsi="Times New Roman" w:cs="Times New Roman"/>
          <w:sz w:val="28"/>
          <w:szCs w:val="28"/>
        </w:rPr>
        <w:t>ее по</w:t>
      </w:r>
      <w:r w:rsidR="00365FF4" w:rsidRPr="00365FF4">
        <w:rPr>
          <w:rFonts w:ascii="Times New Roman" w:hAnsi="Times New Roman" w:cs="Times New Roman"/>
          <w:sz w:val="28"/>
          <w:szCs w:val="28"/>
        </w:rPr>
        <w:t>следствия и обозн</w:t>
      </w:r>
      <w:r w:rsidR="00365FF4" w:rsidRPr="00365FF4">
        <w:rPr>
          <w:rFonts w:ascii="Times New Roman" w:hAnsi="Times New Roman" w:cs="Times New Roman"/>
          <w:sz w:val="28"/>
          <w:szCs w:val="28"/>
        </w:rPr>
        <w:t>а</w:t>
      </w:r>
      <w:r w:rsidR="00365FF4" w:rsidRPr="00365FF4">
        <w:rPr>
          <w:rFonts w:ascii="Times New Roman" w:hAnsi="Times New Roman" w:cs="Times New Roman"/>
          <w:sz w:val="28"/>
          <w:szCs w:val="28"/>
        </w:rPr>
        <w:t xml:space="preserve">чила </w:t>
      </w:r>
      <w:r w:rsidRPr="00365FF4">
        <w:rPr>
          <w:rFonts w:ascii="Times New Roman" w:hAnsi="Times New Roman" w:cs="Times New Roman"/>
          <w:sz w:val="28"/>
          <w:szCs w:val="28"/>
        </w:rPr>
        <w:t xml:space="preserve"> пу</w:t>
      </w:r>
      <w:r w:rsidR="00365FF4" w:rsidRPr="00365FF4">
        <w:rPr>
          <w:rFonts w:ascii="Times New Roman" w:hAnsi="Times New Roman" w:cs="Times New Roman"/>
          <w:sz w:val="28"/>
          <w:szCs w:val="28"/>
        </w:rPr>
        <w:t xml:space="preserve">ти </w:t>
      </w:r>
      <w:r w:rsidRPr="00365FF4">
        <w:rPr>
          <w:rFonts w:ascii="Times New Roman" w:hAnsi="Times New Roman" w:cs="Times New Roman"/>
          <w:sz w:val="28"/>
          <w:szCs w:val="28"/>
        </w:rPr>
        <w:t xml:space="preserve"> ее преодоления.</w:t>
      </w:r>
    </w:p>
    <w:p w:rsidR="009F4F58" w:rsidRDefault="00C66F3B" w:rsidP="007A2058">
      <w:pPr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своей работе я попыталась провести социологическое исследование внутри школы среди выпускников 9-10 классов. Результатом этого исследов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ния стало то, что старшеклассники, руководствуясь соображениями престижн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сти и предположительным уровнем заработной платы, при выборе сферы де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тельности, отдают предпочтение тем профессиям, представители которых и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пытывают наибольшее затруднения с поиском работы в настоящий момент и, согласно прогнозам будут их испытывать в ближайшей перспективе. </w:t>
      </w:r>
    </w:p>
    <w:p w:rsidR="007458FF" w:rsidRDefault="007458FF" w:rsidP="007A2058">
      <w:pPr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считаю, что данная работа может быть использована при изучении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фильного курса по географии «Родной край», в качестве электронного матери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ла по профильной ориентации старших классов.</w:t>
      </w:r>
    </w:p>
    <w:p w:rsidR="009F4F58" w:rsidRPr="00901F98" w:rsidRDefault="009F4F58" w:rsidP="007A2058">
      <w:pPr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F755E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C68" w:rsidRPr="009F77C0" w:rsidRDefault="001F6C68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55E" w:rsidRPr="009F77C0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55E" w:rsidRPr="009F77C0" w:rsidRDefault="00AF755E" w:rsidP="007A2058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3640" w:rsidRDefault="004A3640" w:rsidP="007A2058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55E" w:rsidRDefault="004A3640" w:rsidP="007A2058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AF755E" w:rsidRPr="00240F3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40F3B" w:rsidRPr="00240F3B" w:rsidRDefault="00240F3B" w:rsidP="007A2058">
      <w:pPr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0F3B" w:rsidRPr="00AF755E" w:rsidRDefault="00240F3B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Вишневский</w:t>
      </w:r>
      <w:r w:rsidRPr="00880E0A">
        <w:rPr>
          <w:rFonts w:ascii="Times New Roman" w:hAnsi="Times New Roman" w:cs="Times New Roman"/>
          <w:sz w:val="28"/>
          <w:szCs w:val="28"/>
        </w:rPr>
        <w:t xml:space="preserve"> </w:t>
      </w:r>
      <w:r w:rsidRPr="00AF755E">
        <w:rPr>
          <w:rFonts w:ascii="Times New Roman" w:hAnsi="Times New Roman" w:cs="Times New Roman"/>
          <w:sz w:val="28"/>
          <w:szCs w:val="28"/>
        </w:rPr>
        <w:t>А.Г.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F755E">
        <w:rPr>
          <w:rFonts w:ascii="Times New Roman" w:hAnsi="Times New Roman" w:cs="Times New Roman"/>
          <w:sz w:val="28"/>
          <w:szCs w:val="28"/>
        </w:rPr>
        <w:t>Население России», М., «Центр демографии и экол</w:t>
      </w:r>
      <w:r w:rsidRPr="00AF755E">
        <w:rPr>
          <w:rFonts w:ascii="Times New Roman" w:hAnsi="Times New Roman" w:cs="Times New Roman"/>
          <w:sz w:val="28"/>
          <w:szCs w:val="28"/>
        </w:rPr>
        <w:t>о</w:t>
      </w:r>
      <w:r w:rsidRPr="00AF755E">
        <w:rPr>
          <w:rFonts w:ascii="Times New Roman" w:hAnsi="Times New Roman" w:cs="Times New Roman"/>
          <w:sz w:val="28"/>
          <w:szCs w:val="28"/>
        </w:rPr>
        <w:t xml:space="preserve">гии человека», </w:t>
      </w:r>
      <w:smartTag w:uri="urn:schemas-microsoft-com:office:smarttags" w:element="metricconverter">
        <w:smartTagPr>
          <w:attr w:name="ProductID" w:val="1995 г"/>
        </w:smartTagPr>
        <w:r w:rsidRPr="00AF755E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AF755E">
        <w:rPr>
          <w:rFonts w:ascii="Times New Roman" w:hAnsi="Times New Roman" w:cs="Times New Roman"/>
          <w:sz w:val="28"/>
          <w:szCs w:val="28"/>
        </w:rPr>
        <w:t>.</w:t>
      </w:r>
    </w:p>
    <w:p w:rsidR="00240F3B" w:rsidRPr="0084619A" w:rsidRDefault="00240F3B" w:rsidP="007A2058">
      <w:pPr>
        <w:pStyle w:val="a3"/>
        <w:numPr>
          <w:ilvl w:val="0"/>
          <w:numId w:val="4"/>
        </w:numPr>
        <w:spacing w:after="0" w:line="240" w:lineRule="auto"/>
        <w:ind w:left="714" w:right="-1" w:hanging="357"/>
        <w:rPr>
          <w:rFonts w:ascii="Times New Roman" w:hAnsi="Times New Roman"/>
          <w:b/>
          <w:sz w:val="28"/>
          <w:szCs w:val="28"/>
        </w:rPr>
      </w:pPr>
      <w:r w:rsidRPr="00240F3B">
        <w:rPr>
          <w:rFonts w:ascii="Times New Roman" w:hAnsi="Times New Roman"/>
          <w:sz w:val="28"/>
        </w:rPr>
        <w:t>Власова В. М. Стабилизация занятости в условиях рынка - М., 2004</w:t>
      </w:r>
    </w:p>
    <w:p w:rsidR="0084619A" w:rsidRPr="0084619A" w:rsidRDefault="0084619A" w:rsidP="007A2058">
      <w:pPr>
        <w:pStyle w:val="a6"/>
        <w:numPr>
          <w:ilvl w:val="0"/>
          <w:numId w:val="4"/>
        </w:numPr>
        <w:ind w:right="-1"/>
        <w:rPr>
          <w:sz w:val="28"/>
          <w:szCs w:val="28"/>
        </w:rPr>
      </w:pPr>
      <w:r w:rsidRPr="0084619A">
        <w:rPr>
          <w:sz w:val="28"/>
          <w:szCs w:val="28"/>
        </w:rPr>
        <w:t xml:space="preserve">Данилов А.А. Косулина Л.Г. «История России </w:t>
      </w:r>
      <w:r w:rsidRPr="0084619A">
        <w:rPr>
          <w:sz w:val="28"/>
          <w:szCs w:val="28"/>
          <w:lang w:val="en-US"/>
        </w:rPr>
        <w:t>XX</w:t>
      </w:r>
      <w:r w:rsidRPr="0084619A">
        <w:rPr>
          <w:sz w:val="28"/>
          <w:szCs w:val="28"/>
        </w:rPr>
        <w:t xml:space="preserve">- начало </w:t>
      </w:r>
      <w:r w:rsidRPr="0084619A">
        <w:rPr>
          <w:sz w:val="28"/>
          <w:szCs w:val="28"/>
          <w:lang w:val="en-US"/>
        </w:rPr>
        <w:t>XXI</w:t>
      </w:r>
      <w:r w:rsidRPr="0084619A">
        <w:rPr>
          <w:sz w:val="28"/>
          <w:szCs w:val="28"/>
        </w:rPr>
        <w:t xml:space="preserve">  века» М., «Просвещение», 2008</w:t>
      </w:r>
    </w:p>
    <w:p w:rsidR="00AF755E" w:rsidRPr="00AF755E" w:rsidRDefault="00AF755E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Дронов В.П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755E">
        <w:rPr>
          <w:rFonts w:ascii="Times New Roman" w:hAnsi="Times New Roman" w:cs="Times New Roman"/>
          <w:sz w:val="28"/>
          <w:szCs w:val="28"/>
        </w:rPr>
        <w:t>, Ром В.Я..  «География: Население и хозяйство России»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755E">
        <w:rPr>
          <w:rFonts w:ascii="Times New Roman" w:hAnsi="Times New Roman" w:cs="Times New Roman"/>
          <w:sz w:val="28"/>
          <w:szCs w:val="28"/>
        </w:rPr>
        <w:t xml:space="preserve">  М., издательство «Просвещение»,  </w:t>
      </w:r>
      <w:smartTag w:uri="urn:schemas-microsoft-com:office:smarttags" w:element="metricconverter">
        <w:smartTagPr>
          <w:attr w:name="ProductID" w:val="2005 г"/>
        </w:smartTagPr>
        <w:r w:rsidRPr="00AF755E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AF755E">
        <w:rPr>
          <w:rFonts w:ascii="Times New Roman" w:hAnsi="Times New Roman" w:cs="Times New Roman"/>
          <w:sz w:val="28"/>
          <w:szCs w:val="28"/>
        </w:rPr>
        <w:t>.</w:t>
      </w:r>
    </w:p>
    <w:p w:rsidR="00240F3B" w:rsidRPr="004A3640" w:rsidRDefault="00240F3B" w:rsidP="007A2058">
      <w:pPr>
        <w:pStyle w:val="a3"/>
        <w:numPr>
          <w:ilvl w:val="0"/>
          <w:numId w:val="4"/>
        </w:numPr>
        <w:spacing w:after="0" w:line="240" w:lineRule="auto"/>
        <w:ind w:left="714" w:right="-1" w:hanging="357"/>
        <w:jc w:val="both"/>
        <w:rPr>
          <w:rFonts w:ascii="Times New Roman" w:hAnsi="Times New Roman"/>
          <w:sz w:val="28"/>
          <w:szCs w:val="28"/>
        </w:rPr>
      </w:pPr>
      <w:r w:rsidRPr="004A3640">
        <w:rPr>
          <w:rFonts w:ascii="Times New Roman" w:hAnsi="Times New Roman"/>
          <w:sz w:val="28"/>
          <w:szCs w:val="28"/>
        </w:rPr>
        <w:t xml:space="preserve">Лещинская Г. Молодежный рынок труда. // Экономист, 2001, №8, </w:t>
      </w:r>
    </w:p>
    <w:p w:rsidR="00AF755E" w:rsidRPr="00AF755E" w:rsidRDefault="00AF755E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4A3640">
        <w:rPr>
          <w:rFonts w:ascii="Times New Roman" w:hAnsi="Times New Roman" w:cs="Times New Roman"/>
          <w:sz w:val="28"/>
          <w:szCs w:val="28"/>
        </w:rPr>
        <w:t>Мак</w:t>
      </w:r>
      <w:r w:rsidR="00880E0A" w:rsidRPr="004A3640">
        <w:rPr>
          <w:rFonts w:ascii="Times New Roman" w:hAnsi="Times New Roman" w:cs="Times New Roman"/>
          <w:sz w:val="28"/>
          <w:szCs w:val="28"/>
        </w:rPr>
        <w:t xml:space="preserve">саковский В.П. </w:t>
      </w:r>
      <w:r w:rsidRPr="004A3640">
        <w:rPr>
          <w:rFonts w:ascii="Times New Roman" w:hAnsi="Times New Roman" w:cs="Times New Roman"/>
          <w:sz w:val="28"/>
          <w:szCs w:val="28"/>
        </w:rPr>
        <w:t>«Гео</w:t>
      </w:r>
      <w:r w:rsidR="004A3640">
        <w:rPr>
          <w:rFonts w:ascii="Times New Roman" w:hAnsi="Times New Roman" w:cs="Times New Roman"/>
          <w:sz w:val="28"/>
          <w:szCs w:val="28"/>
        </w:rPr>
        <w:t xml:space="preserve">графическая картина мира», М., </w:t>
      </w:r>
      <w:r w:rsidRPr="004A3640">
        <w:rPr>
          <w:rFonts w:ascii="Times New Roman" w:hAnsi="Times New Roman" w:cs="Times New Roman"/>
          <w:sz w:val="28"/>
          <w:szCs w:val="28"/>
        </w:rPr>
        <w:t xml:space="preserve">«Дрофа», </w:t>
      </w:r>
      <w:smartTag w:uri="urn:schemas-microsoft-com:office:smarttags" w:element="metricconverter">
        <w:smartTagPr>
          <w:attr w:name="ProductID" w:val="2004 г"/>
        </w:smartTagPr>
        <w:r w:rsidRPr="004A3640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4A3640">
        <w:rPr>
          <w:rFonts w:ascii="Times New Roman" w:hAnsi="Times New Roman" w:cs="Times New Roman"/>
          <w:sz w:val="28"/>
          <w:szCs w:val="28"/>
        </w:rPr>
        <w:t>.</w:t>
      </w:r>
    </w:p>
    <w:p w:rsidR="00AF755E" w:rsidRPr="00AF755E" w:rsidRDefault="00AF755E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Родионова</w:t>
      </w:r>
      <w:r w:rsidR="00880E0A">
        <w:rPr>
          <w:rFonts w:ascii="Times New Roman" w:hAnsi="Times New Roman" w:cs="Times New Roman"/>
          <w:sz w:val="28"/>
          <w:szCs w:val="28"/>
        </w:rPr>
        <w:t xml:space="preserve"> </w:t>
      </w:r>
      <w:r w:rsidR="00880E0A" w:rsidRPr="00AF755E">
        <w:rPr>
          <w:rFonts w:ascii="Times New Roman" w:hAnsi="Times New Roman" w:cs="Times New Roman"/>
          <w:sz w:val="28"/>
          <w:szCs w:val="28"/>
        </w:rPr>
        <w:t>И.Н.</w:t>
      </w:r>
      <w:r w:rsidRPr="00AF755E">
        <w:rPr>
          <w:rFonts w:ascii="Times New Roman" w:hAnsi="Times New Roman" w:cs="Times New Roman"/>
          <w:sz w:val="28"/>
          <w:szCs w:val="28"/>
        </w:rPr>
        <w:t xml:space="preserve">, Бунакова </w:t>
      </w:r>
      <w:r w:rsidR="00880E0A" w:rsidRPr="00AF755E">
        <w:rPr>
          <w:rFonts w:ascii="Times New Roman" w:hAnsi="Times New Roman" w:cs="Times New Roman"/>
          <w:sz w:val="28"/>
          <w:szCs w:val="28"/>
        </w:rPr>
        <w:t xml:space="preserve">Т.М. </w:t>
      </w:r>
      <w:r w:rsidRPr="00AF755E">
        <w:rPr>
          <w:rFonts w:ascii="Times New Roman" w:hAnsi="Times New Roman" w:cs="Times New Roman"/>
          <w:sz w:val="28"/>
          <w:szCs w:val="28"/>
        </w:rPr>
        <w:t>«Экономическая география». М., изд</w:t>
      </w:r>
      <w:r w:rsidRPr="00AF755E">
        <w:rPr>
          <w:rFonts w:ascii="Times New Roman" w:hAnsi="Times New Roman" w:cs="Times New Roman"/>
          <w:sz w:val="28"/>
          <w:szCs w:val="28"/>
        </w:rPr>
        <w:t>а</w:t>
      </w:r>
      <w:r w:rsidRPr="00AF755E">
        <w:rPr>
          <w:rFonts w:ascii="Times New Roman" w:hAnsi="Times New Roman" w:cs="Times New Roman"/>
          <w:sz w:val="28"/>
          <w:szCs w:val="28"/>
        </w:rPr>
        <w:t xml:space="preserve">тельство  «Московский лицей», </w:t>
      </w:r>
      <w:smartTag w:uri="urn:schemas-microsoft-com:office:smarttags" w:element="metricconverter">
        <w:smartTagPr>
          <w:attr w:name="ProductID" w:val="1999 г"/>
        </w:smartTagPr>
        <w:r w:rsidRPr="00AF755E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AF755E">
        <w:rPr>
          <w:rFonts w:ascii="Times New Roman" w:hAnsi="Times New Roman" w:cs="Times New Roman"/>
          <w:sz w:val="28"/>
          <w:szCs w:val="28"/>
        </w:rPr>
        <w:t>.</w:t>
      </w:r>
    </w:p>
    <w:p w:rsidR="00AF755E" w:rsidRPr="00AF755E" w:rsidRDefault="00AF755E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Хрусталев</w:t>
      </w:r>
      <w:r w:rsidR="00880E0A" w:rsidRPr="00880E0A">
        <w:rPr>
          <w:rFonts w:ascii="Times New Roman" w:hAnsi="Times New Roman" w:cs="Times New Roman"/>
          <w:sz w:val="28"/>
          <w:szCs w:val="28"/>
        </w:rPr>
        <w:t xml:space="preserve"> </w:t>
      </w:r>
      <w:r w:rsidR="00880E0A" w:rsidRPr="00AF755E">
        <w:rPr>
          <w:rFonts w:ascii="Times New Roman" w:hAnsi="Times New Roman" w:cs="Times New Roman"/>
          <w:sz w:val="28"/>
          <w:szCs w:val="28"/>
        </w:rPr>
        <w:t>Ю.П.</w:t>
      </w:r>
      <w:r w:rsidRPr="00AF755E">
        <w:rPr>
          <w:rFonts w:ascii="Times New Roman" w:hAnsi="Times New Roman" w:cs="Times New Roman"/>
          <w:sz w:val="28"/>
          <w:szCs w:val="28"/>
        </w:rPr>
        <w:t>, Смагина</w:t>
      </w:r>
      <w:r w:rsidR="00880E0A" w:rsidRPr="00880E0A">
        <w:rPr>
          <w:rFonts w:ascii="Times New Roman" w:hAnsi="Times New Roman" w:cs="Times New Roman"/>
          <w:sz w:val="28"/>
          <w:szCs w:val="28"/>
        </w:rPr>
        <w:t xml:space="preserve"> </w:t>
      </w:r>
      <w:r w:rsidR="00880E0A" w:rsidRPr="00AF755E">
        <w:rPr>
          <w:rFonts w:ascii="Times New Roman" w:hAnsi="Times New Roman" w:cs="Times New Roman"/>
          <w:sz w:val="28"/>
          <w:szCs w:val="28"/>
        </w:rPr>
        <w:t>Т.А.</w:t>
      </w:r>
      <w:r w:rsidRPr="00AF755E">
        <w:rPr>
          <w:rFonts w:ascii="Times New Roman" w:hAnsi="Times New Roman" w:cs="Times New Roman"/>
          <w:sz w:val="28"/>
          <w:szCs w:val="28"/>
        </w:rPr>
        <w:t>, Меринов</w:t>
      </w:r>
      <w:r w:rsidR="00880E0A" w:rsidRPr="00880E0A">
        <w:rPr>
          <w:rFonts w:ascii="Times New Roman" w:hAnsi="Times New Roman" w:cs="Times New Roman"/>
          <w:sz w:val="28"/>
          <w:szCs w:val="28"/>
        </w:rPr>
        <w:t xml:space="preserve"> </w:t>
      </w:r>
      <w:r w:rsidR="00880E0A" w:rsidRPr="00AF755E">
        <w:rPr>
          <w:rFonts w:ascii="Times New Roman" w:hAnsi="Times New Roman" w:cs="Times New Roman"/>
          <w:sz w:val="28"/>
          <w:szCs w:val="28"/>
        </w:rPr>
        <w:t>Ю.И.</w:t>
      </w:r>
      <w:r w:rsidRPr="00AF755E">
        <w:rPr>
          <w:rFonts w:ascii="Times New Roman" w:hAnsi="Times New Roman" w:cs="Times New Roman"/>
          <w:sz w:val="28"/>
          <w:szCs w:val="28"/>
        </w:rPr>
        <w:t>, Кизицкий</w:t>
      </w:r>
      <w:r w:rsidR="00880E0A" w:rsidRPr="00880E0A">
        <w:rPr>
          <w:rFonts w:ascii="Times New Roman" w:hAnsi="Times New Roman" w:cs="Times New Roman"/>
          <w:sz w:val="28"/>
          <w:szCs w:val="28"/>
        </w:rPr>
        <w:t xml:space="preserve"> </w:t>
      </w:r>
      <w:r w:rsidR="00880E0A" w:rsidRPr="00AF755E">
        <w:rPr>
          <w:rFonts w:ascii="Times New Roman" w:hAnsi="Times New Roman" w:cs="Times New Roman"/>
          <w:sz w:val="28"/>
          <w:szCs w:val="28"/>
        </w:rPr>
        <w:t>М.И.</w:t>
      </w:r>
      <w:r w:rsidRPr="00AF755E">
        <w:rPr>
          <w:rFonts w:ascii="Times New Roman" w:hAnsi="Times New Roman" w:cs="Times New Roman"/>
          <w:sz w:val="28"/>
          <w:szCs w:val="28"/>
        </w:rPr>
        <w:t>, Кутилин</w:t>
      </w:r>
      <w:r w:rsidR="00880E0A" w:rsidRPr="00880E0A">
        <w:rPr>
          <w:rFonts w:ascii="Times New Roman" w:hAnsi="Times New Roman" w:cs="Times New Roman"/>
          <w:sz w:val="28"/>
          <w:szCs w:val="28"/>
        </w:rPr>
        <w:t xml:space="preserve"> </w:t>
      </w:r>
      <w:r w:rsidR="00880E0A" w:rsidRPr="00AF755E">
        <w:rPr>
          <w:rFonts w:ascii="Times New Roman" w:hAnsi="Times New Roman" w:cs="Times New Roman"/>
          <w:sz w:val="28"/>
          <w:szCs w:val="28"/>
        </w:rPr>
        <w:t>В.С.</w:t>
      </w:r>
      <w:r w:rsidRPr="00AF755E">
        <w:rPr>
          <w:rFonts w:ascii="Times New Roman" w:hAnsi="Times New Roman" w:cs="Times New Roman"/>
          <w:sz w:val="28"/>
          <w:szCs w:val="28"/>
        </w:rPr>
        <w:t xml:space="preserve">, </w:t>
      </w:r>
      <w:r w:rsidR="00880E0A">
        <w:rPr>
          <w:rFonts w:ascii="Times New Roman" w:hAnsi="Times New Roman" w:cs="Times New Roman"/>
          <w:sz w:val="28"/>
          <w:szCs w:val="28"/>
        </w:rPr>
        <w:t xml:space="preserve">Житников </w:t>
      </w:r>
      <w:r w:rsidR="00880E0A" w:rsidRPr="00AF755E">
        <w:rPr>
          <w:rFonts w:ascii="Times New Roman" w:hAnsi="Times New Roman" w:cs="Times New Roman"/>
          <w:sz w:val="28"/>
          <w:szCs w:val="28"/>
        </w:rPr>
        <w:t xml:space="preserve">В.Т. </w:t>
      </w:r>
      <w:r w:rsidRPr="00AF755E">
        <w:rPr>
          <w:rFonts w:ascii="Times New Roman" w:hAnsi="Times New Roman" w:cs="Times New Roman"/>
          <w:sz w:val="28"/>
          <w:szCs w:val="28"/>
        </w:rPr>
        <w:t>«Природа, хозяйство и экология Ростовской обла</w:t>
      </w:r>
      <w:r w:rsidRPr="00AF755E">
        <w:rPr>
          <w:rFonts w:ascii="Times New Roman" w:hAnsi="Times New Roman" w:cs="Times New Roman"/>
          <w:sz w:val="28"/>
          <w:szCs w:val="28"/>
        </w:rPr>
        <w:t>с</w:t>
      </w:r>
      <w:r w:rsidRPr="00AF755E">
        <w:rPr>
          <w:rFonts w:ascii="Times New Roman" w:hAnsi="Times New Roman" w:cs="Times New Roman"/>
          <w:sz w:val="28"/>
          <w:szCs w:val="28"/>
        </w:rPr>
        <w:t>ти». Г. Ростов-на-Дону, 2002 г</w:t>
      </w:r>
    </w:p>
    <w:p w:rsidR="00AF755E" w:rsidRDefault="00AF755E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AF755E">
        <w:rPr>
          <w:rFonts w:ascii="Times New Roman" w:hAnsi="Times New Roman" w:cs="Times New Roman"/>
          <w:sz w:val="28"/>
          <w:szCs w:val="28"/>
        </w:rPr>
        <w:t>В работе использовались статистические данные переписи населения      2002 года; статистические сведения архива администрации города Сал</w:t>
      </w:r>
      <w:r w:rsidRPr="00AF755E">
        <w:rPr>
          <w:rFonts w:ascii="Times New Roman" w:hAnsi="Times New Roman" w:cs="Times New Roman"/>
          <w:sz w:val="28"/>
          <w:szCs w:val="28"/>
        </w:rPr>
        <w:t>ь</w:t>
      </w:r>
      <w:r w:rsidRPr="00AF755E">
        <w:rPr>
          <w:rFonts w:ascii="Times New Roman" w:hAnsi="Times New Roman" w:cs="Times New Roman"/>
          <w:sz w:val="28"/>
          <w:szCs w:val="28"/>
        </w:rPr>
        <w:t xml:space="preserve">ска и Сальского района Ростовской области; данные, предоставленные </w:t>
      </w:r>
      <w:r w:rsidRPr="00A23AE9">
        <w:rPr>
          <w:rFonts w:ascii="Times New Roman" w:hAnsi="Times New Roman" w:cs="Times New Roman"/>
          <w:sz w:val="28"/>
          <w:szCs w:val="28"/>
        </w:rPr>
        <w:t>Центром Занятости населения г. Сальска.</w:t>
      </w:r>
    </w:p>
    <w:p w:rsidR="00240F3B" w:rsidRPr="004A3640" w:rsidRDefault="00A23AE9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A23AE9">
        <w:rPr>
          <w:rFonts w:ascii="Times New Roman" w:hAnsi="Times New Roman"/>
          <w:sz w:val="28"/>
          <w:szCs w:val="28"/>
        </w:rPr>
        <w:t>Копелюшников Р., Домчева Е. «</w:t>
      </w:r>
      <w:r w:rsidR="00542483" w:rsidRPr="00A23AE9">
        <w:rPr>
          <w:rFonts w:ascii="Times New Roman" w:hAnsi="Times New Roman"/>
          <w:sz w:val="28"/>
          <w:szCs w:val="28"/>
        </w:rPr>
        <w:t>Феномен российской безработицы: дин</w:t>
      </w:r>
      <w:r w:rsidR="00542483" w:rsidRPr="00A23AE9">
        <w:rPr>
          <w:rFonts w:ascii="Times New Roman" w:hAnsi="Times New Roman"/>
          <w:sz w:val="28"/>
          <w:szCs w:val="28"/>
        </w:rPr>
        <w:t>а</w:t>
      </w:r>
      <w:r w:rsidR="00542483" w:rsidRPr="00A23AE9">
        <w:rPr>
          <w:rFonts w:ascii="Times New Roman" w:hAnsi="Times New Roman"/>
          <w:sz w:val="28"/>
          <w:szCs w:val="28"/>
        </w:rPr>
        <w:t>мика, структура, специфика.</w:t>
      </w:r>
      <w:r w:rsidRPr="00A23AE9">
        <w:rPr>
          <w:rFonts w:ascii="Times New Roman" w:hAnsi="Times New Roman"/>
          <w:sz w:val="28"/>
          <w:szCs w:val="28"/>
        </w:rPr>
        <w:t>»</w:t>
      </w:r>
      <w:r w:rsidR="00542483" w:rsidRPr="00A23AE9">
        <w:rPr>
          <w:rFonts w:ascii="Times New Roman" w:hAnsi="Times New Roman"/>
          <w:sz w:val="28"/>
          <w:szCs w:val="28"/>
        </w:rPr>
        <w:t xml:space="preserve"> Сер. "Независимый экономический ан</w:t>
      </w:r>
      <w:r w:rsidR="00542483" w:rsidRPr="00A23AE9">
        <w:rPr>
          <w:rFonts w:ascii="Times New Roman" w:hAnsi="Times New Roman"/>
          <w:sz w:val="28"/>
          <w:szCs w:val="28"/>
        </w:rPr>
        <w:t>а</w:t>
      </w:r>
      <w:r w:rsidR="00542483" w:rsidRPr="00A23AE9">
        <w:rPr>
          <w:rFonts w:ascii="Times New Roman" w:hAnsi="Times New Roman"/>
          <w:sz w:val="28"/>
          <w:szCs w:val="28"/>
        </w:rPr>
        <w:t xml:space="preserve">лиз", </w:t>
      </w:r>
      <w:r w:rsidR="00542483" w:rsidRPr="00A23AE9">
        <w:rPr>
          <w:rFonts w:ascii="Times New Roman" w:hAnsi="Times New Roman" w:cs="Times New Roman"/>
          <w:sz w:val="28"/>
          <w:szCs w:val="28"/>
        </w:rPr>
        <w:t xml:space="preserve"> </w:t>
      </w:r>
      <w:r w:rsidRPr="00A23AE9">
        <w:rPr>
          <w:rFonts w:ascii="Times New Roman" w:hAnsi="Times New Roman"/>
          <w:sz w:val="28"/>
          <w:szCs w:val="28"/>
        </w:rPr>
        <w:t>М.</w:t>
      </w:r>
      <w:r w:rsidR="00542483" w:rsidRPr="00A23AE9">
        <w:rPr>
          <w:rFonts w:ascii="Times New Roman" w:hAnsi="Times New Roman"/>
          <w:sz w:val="28"/>
          <w:szCs w:val="28"/>
        </w:rPr>
        <w:t xml:space="preserve">, 2003. </w:t>
      </w:r>
    </w:p>
    <w:p w:rsidR="004A3640" w:rsidRPr="004A3640" w:rsidRDefault="004A3640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Четвернина Т., «Положение безработных и государственная политика на рынке труда » // вопросы экономики. 2001№2</w:t>
      </w:r>
    </w:p>
    <w:p w:rsidR="004A3640" w:rsidRPr="00836CA1" w:rsidRDefault="004A3640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</w:t>
      </w:r>
      <w:r w:rsidRPr="00F32491">
        <w:rPr>
          <w:rFonts w:ascii="Times New Roman" w:hAnsi="Times New Roman" w:cs="Times New Roman"/>
          <w:sz w:val="28"/>
          <w:szCs w:val="28"/>
        </w:rPr>
        <w:t>«</w:t>
      </w:r>
      <w:r w:rsidRPr="00F32491">
        <w:rPr>
          <w:rFonts w:ascii="Times New Roman" w:hAnsi="Times New Roman"/>
          <w:sz w:val="28"/>
          <w:szCs w:val="28"/>
        </w:rPr>
        <w:t>О занятости населения в Российской Федерации</w:t>
      </w:r>
      <w:r w:rsidRPr="00F324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№ 1032-1 от 19 апреля 1991 года.</w:t>
      </w:r>
    </w:p>
    <w:p w:rsidR="00836CA1" w:rsidRPr="00836CA1" w:rsidRDefault="00836CA1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r w:rsidRPr="00836CA1">
        <w:rPr>
          <w:rFonts w:ascii="Times New Roman" w:hAnsi="Times New Roman" w:cs="Times New Roman"/>
          <w:sz w:val="28"/>
          <w:szCs w:val="28"/>
        </w:rPr>
        <w:t>http://www.gmcgks.ru/ Официальный сайт ГМЦ Росстата</w:t>
      </w:r>
    </w:p>
    <w:p w:rsidR="00836CA1" w:rsidRPr="00836CA1" w:rsidRDefault="00BF3C17" w:rsidP="007A2058">
      <w:pPr>
        <w:numPr>
          <w:ilvl w:val="0"/>
          <w:numId w:val="4"/>
        </w:numPr>
        <w:ind w:left="714" w:right="-1" w:hanging="35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36CA1" w:rsidRPr="00836CA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http://trudvsem.ru/</w:t>
        </w:r>
      </w:hyperlink>
      <w:r w:rsidR="00836CA1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="00836CA1" w:rsidRPr="00901F98">
        <w:rPr>
          <w:rFonts w:ascii="Times New Roman" w:eastAsia="Times New Roman" w:hAnsi="Times New Roman" w:cs="Times New Roman"/>
          <w:sz w:val="28"/>
          <w:szCs w:val="28"/>
        </w:rPr>
        <w:t xml:space="preserve">интернет-сайт с </w:t>
      </w:r>
      <w:hyperlink r:id="rId10" w:tgtFrame="_blank" w:history="1">
        <w:r w:rsidR="00836CA1" w:rsidRPr="00701E1C">
          <w:rPr>
            <w:rFonts w:ascii="Times New Roman" w:eastAsia="Times New Roman" w:hAnsi="Times New Roman" w:cs="Times New Roman"/>
            <w:sz w:val="28"/>
            <w:szCs w:val="28"/>
          </w:rPr>
          <w:t>федеральной базой в</w:t>
        </w:r>
        <w:r w:rsidR="00836CA1" w:rsidRPr="00701E1C">
          <w:rPr>
            <w:rFonts w:ascii="Times New Roman" w:eastAsia="Times New Roman" w:hAnsi="Times New Roman" w:cs="Times New Roman"/>
            <w:sz w:val="28"/>
            <w:szCs w:val="28"/>
          </w:rPr>
          <w:t>а</w:t>
        </w:r>
        <w:r w:rsidR="00836CA1" w:rsidRPr="00701E1C">
          <w:rPr>
            <w:rFonts w:ascii="Times New Roman" w:eastAsia="Times New Roman" w:hAnsi="Times New Roman" w:cs="Times New Roman"/>
            <w:sz w:val="28"/>
            <w:szCs w:val="28"/>
          </w:rPr>
          <w:t>кансий</w:t>
        </w:r>
      </w:hyperlink>
    </w:p>
    <w:p w:rsidR="00836CA1" w:rsidRPr="00836CA1" w:rsidRDefault="00836CA1" w:rsidP="007A2058">
      <w:pPr>
        <w:ind w:left="35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97B01" w:rsidRPr="00A23AE9" w:rsidRDefault="00697B01" w:rsidP="007A205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F19AC" w:rsidRPr="00542483" w:rsidRDefault="007F19AC" w:rsidP="007A2058">
      <w:pPr>
        <w:ind w:left="357" w:right="-1"/>
        <w:rPr>
          <w:rFonts w:ascii="Times New Roman" w:hAnsi="Times New Roman"/>
          <w:color w:val="C0504D" w:themeColor="accent2"/>
          <w:sz w:val="28"/>
          <w:szCs w:val="28"/>
        </w:rPr>
      </w:pPr>
    </w:p>
    <w:p w:rsidR="007F19AC" w:rsidRDefault="007F19AC" w:rsidP="00FB56CC">
      <w:pPr>
        <w:ind w:right="-1"/>
        <w:rPr>
          <w:rFonts w:ascii="Times New Roman" w:hAnsi="Times New Roman"/>
          <w:sz w:val="28"/>
          <w:szCs w:val="28"/>
        </w:rPr>
      </w:pPr>
    </w:p>
    <w:p w:rsidR="007F19AC" w:rsidRPr="00240F3B" w:rsidRDefault="007F19AC" w:rsidP="007A2058">
      <w:pPr>
        <w:ind w:left="357" w:right="-1"/>
        <w:rPr>
          <w:rFonts w:ascii="Times New Roman" w:hAnsi="Times New Roman"/>
          <w:sz w:val="28"/>
          <w:szCs w:val="28"/>
        </w:rPr>
      </w:pPr>
      <w:r w:rsidRPr="007F19AC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124575" cy="72580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7F19AC" w:rsidRPr="00240F3B" w:rsidSect="00D572AF">
      <w:headerReference w:type="default" r:id="rId12"/>
      <w:footerReference w:type="default" r:id="rId13"/>
      <w:footnotePr>
        <w:numRestart w:val="eachPage"/>
      </w:footnote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751" w:rsidRDefault="00052751" w:rsidP="00AF755E">
      <w:r>
        <w:separator/>
      </w:r>
    </w:p>
  </w:endnote>
  <w:endnote w:type="continuationSeparator" w:id="1">
    <w:p w:rsidR="00052751" w:rsidRDefault="00052751" w:rsidP="00AF7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954" w:rsidRDefault="00850954">
    <w:pPr>
      <w:pStyle w:val="ae"/>
    </w:pPr>
  </w:p>
  <w:p w:rsidR="00850954" w:rsidRDefault="0085095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751" w:rsidRDefault="00052751" w:rsidP="00AF755E">
      <w:r>
        <w:separator/>
      </w:r>
    </w:p>
  </w:footnote>
  <w:footnote w:type="continuationSeparator" w:id="1">
    <w:p w:rsidR="00052751" w:rsidRDefault="00052751" w:rsidP="00AF755E">
      <w:r>
        <w:continuationSeparator/>
      </w:r>
    </w:p>
  </w:footnote>
  <w:footnote w:id="2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</w:t>
      </w:r>
      <w:r w:rsidRPr="00AA0BCE">
        <w:t>http://www.rostrud.info/ Федеральная служба по труду и занятости</w:t>
      </w:r>
      <w:r>
        <w:t xml:space="preserve"> </w:t>
      </w:r>
      <w:r w:rsidRPr="00C66F3B">
        <w:t>Официальный сайт</w:t>
      </w:r>
    </w:p>
  </w:footnote>
  <w:footnote w:id="3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</w:t>
      </w:r>
      <w:r w:rsidRPr="00C66F3B">
        <w:t>http://www.gmcgks.ru/</w:t>
      </w:r>
      <w:r>
        <w:t xml:space="preserve"> </w:t>
      </w:r>
      <w:r w:rsidRPr="00C66F3B">
        <w:t>Официальный сайт ГМЦ Росстата</w:t>
      </w:r>
    </w:p>
  </w:footnote>
  <w:footnote w:id="4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Данилов А.А. Косулина Л.Г. «История России </w:t>
      </w:r>
      <w:r>
        <w:rPr>
          <w:lang w:val="en-US"/>
        </w:rPr>
        <w:t>XX</w:t>
      </w:r>
      <w:r>
        <w:t>- начало</w:t>
      </w:r>
      <w:r w:rsidRPr="0084619A">
        <w:t xml:space="preserve"> </w:t>
      </w:r>
      <w:r>
        <w:rPr>
          <w:lang w:val="en-US"/>
        </w:rPr>
        <w:t>XXI</w:t>
      </w:r>
      <w:r>
        <w:t xml:space="preserve">  века» М., «Просвещение», 2008</w:t>
      </w:r>
    </w:p>
  </w:footnote>
  <w:footnote w:id="5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Данилов А.А. Косулина Л.Г. «История России </w:t>
      </w:r>
      <w:r>
        <w:rPr>
          <w:lang w:val="en-US"/>
        </w:rPr>
        <w:t>XX</w:t>
      </w:r>
      <w:r>
        <w:t>- начало</w:t>
      </w:r>
      <w:r w:rsidRPr="0084619A">
        <w:t xml:space="preserve"> </w:t>
      </w:r>
      <w:r>
        <w:rPr>
          <w:lang w:val="en-US"/>
        </w:rPr>
        <w:t>XXI</w:t>
      </w:r>
      <w:r>
        <w:t xml:space="preserve">  века» М., «Просвещение», 2008</w:t>
      </w:r>
    </w:p>
  </w:footnote>
  <w:footnote w:id="6">
    <w:p w:rsidR="00850954" w:rsidRDefault="00850954" w:rsidP="00A23AE9">
      <w:pPr>
        <w:pStyle w:val="a6"/>
      </w:pPr>
      <w:r w:rsidRPr="00A23AE9">
        <w:rPr>
          <w:rStyle w:val="a8"/>
        </w:rPr>
        <w:footnoteRef/>
      </w:r>
      <w:r w:rsidRPr="00A23AE9">
        <w:t xml:space="preserve"> </w:t>
      </w:r>
      <w:r w:rsidRPr="00C66F3B">
        <w:t>http://www.gmcgks.ru/</w:t>
      </w:r>
      <w:r>
        <w:t xml:space="preserve"> </w:t>
      </w:r>
      <w:r w:rsidRPr="00C66F3B">
        <w:t>Официальный сайт ГМЦ Росстата</w:t>
      </w:r>
    </w:p>
    <w:p w:rsidR="00850954" w:rsidRPr="00A23AE9" w:rsidRDefault="00850954">
      <w:pPr>
        <w:pStyle w:val="a6"/>
      </w:pPr>
    </w:p>
  </w:footnote>
  <w:footnote w:id="7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</w:t>
      </w:r>
      <w:hyperlink r:id="rId1" w:history="1">
        <w:r w:rsidRPr="007A2058">
          <w:rPr>
            <w:rStyle w:val="af4"/>
            <w:color w:val="auto"/>
            <w:u w:val="none"/>
          </w:rPr>
          <w:t>http://trudvsem.ru/</w:t>
        </w:r>
      </w:hyperlink>
      <w:r>
        <w:t xml:space="preserve"> Федеральная служба по труду и занятости – Официальный сайт</w:t>
      </w:r>
    </w:p>
  </w:footnote>
  <w:footnote w:id="8">
    <w:p w:rsidR="00850954" w:rsidRDefault="00850954" w:rsidP="002C4867">
      <w:pPr>
        <w:pStyle w:val="a6"/>
      </w:pPr>
      <w:r>
        <w:rPr>
          <w:rStyle w:val="a8"/>
        </w:rPr>
        <w:footnoteRef/>
      </w:r>
      <w:r>
        <w:t xml:space="preserve"> Данные ФГЦЗН по Сальскому району</w:t>
      </w:r>
    </w:p>
  </w:footnote>
  <w:footnote w:id="9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Данные ФГЦЗН по Сальскому району</w:t>
      </w:r>
    </w:p>
  </w:footnote>
  <w:footnote w:id="10">
    <w:p w:rsidR="00850954" w:rsidRDefault="00850954" w:rsidP="002C4867">
      <w:pPr>
        <w:pStyle w:val="a6"/>
      </w:pPr>
      <w:r>
        <w:rPr>
          <w:rStyle w:val="a8"/>
        </w:rPr>
        <w:footnoteRef/>
      </w:r>
      <w:r>
        <w:t xml:space="preserve"> Данные ФГЦЗН по Сальскому району</w:t>
      </w:r>
    </w:p>
    <w:p w:rsidR="00850954" w:rsidRDefault="00850954" w:rsidP="002C4867">
      <w:pPr>
        <w:pStyle w:val="a6"/>
      </w:pPr>
    </w:p>
  </w:footnote>
  <w:footnote w:id="11">
    <w:p w:rsidR="00443FFC" w:rsidRDefault="00443FFC">
      <w:pPr>
        <w:pStyle w:val="a6"/>
      </w:pPr>
      <w:r>
        <w:rPr>
          <w:rStyle w:val="a8"/>
        </w:rPr>
        <w:footnoteRef/>
      </w:r>
      <w:r>
        <w:t xml:space="preserve"> Данные ФГЦЗН по Сальскому району</w:t>
      </w:r>
    </w:p>
  </w:footnote>
  <w:footnote w:id="12">
    <w:p w:rsidR="00443FFC" w:rsidRDefault="00443FFC">
      <w:pPr>
        <w:pStyle w:val="a6"/>
      </w:pPr>
      <w:r>
        <w:rPr>
          <w:rStyle w:val="a8"/>
        </w:rPr>
        <w:footnoteRef/>
      </w:r>
      <w:r>
        <w:t xml:space="preserve"> Данные ФГЦЗН по Сальскому району</w:t>
      </w:r>
    </w:p>
  </w:footnote>
  <w:footnote w:id="13">
    <w:p w:rsidR="00443FFC" w:rsidRDefault="00443FFC">
      <w:pPr>
        <w:pStyle w:val="a6"/>
      </w:pPr>
      <w:r>
        <w:rPr>
          <w:rStyle w:val="a8"/>
        </w:rPr>
        <w:footnoteRef/>
      </w:r>
      <w:r>
        <w:t xml:space="preserve"> Данные ФГЦЗН по Сальскому району</w:t>
      </w:r>
    </w:p>
  </w:footnote>
  <w:footnote w:id="14">
    <w:p w:rsidR="00850954" w:rsidRDefault="00850954">
      <w:pPr>
        <w:pStyle w:val="a6"/>
      </w:pPr>
      <w:r>
        <w:rPr>
          <w:rStyle w:val="a8"/>
        </w:rPr>
        <w:footnoteRef/>
      </w:r>
      <w:r w:rsidRPr="00212DC0">
        <w:t>сведения архива администрации города Сальска и Сальского района Ростовской области</w:t>
      </w:r>
    </w:p>
  </w:footnote>
  <w:footnote w:id="15">
    <w:p w:rsidR="00850954" w:rsidRPr="00212DC0" w:rsidRDefault="00850954">
      <w:pPr>
        <w:pStyle w:val="a6"/>
      </w:pPr>
      <w:r>
        <w:rPr>
          <w:rStyle w:val="a8"/>
        </w:rPr>
        <w:footnoteRef/>
      </w:r>
      <w:r w:rsidRPr="00212DC0">
        <w:t>сведения архива администрации города Сальска и Сальского района Ростовской области</w:t>
      </w:r>
    </w:p>
  </w:footnote>
  <w:footnote w:id="16">
    <w:p w:rsidR="00850954" w:rsidRPr="00212DC0" w:rsidRDefault="00850954">
      <w:pPr>
        <w:pStyle w:val="a6"/>
      </w:pPr>
      <w:r w:rsidRPr="00212DC0">
        <w:rPr>
          <w:rStyle w:val="a8"/>
        </w:rPr>
        <w:footnoteRef/>
      </w:r>
      <w:r w:rsidRPr="00212DC0">
        <w:t>сведения архива администрации города Сальска и Сальского района Ростовской области</w:t>
      </w:r>
    </w:p>
  </w:footnote>
  <w:footnote w:id="17">
    <w:p w:rsidR="00850954" w:rsidRPr="00212DC0" w:rsidRDefault="00850954">
      <w:pPr>
        <w:pStyle w:val="a6"/>
      </w:pPr>
      <w:r>
        <w:rPr>
          <w:rStyle w:val="a8"/>
        </w:rPr>
        <w:footnoteRef/>
      </w:r>
      <w:r w:rsidRPr="00212DC0">
        <w:t>сведения архива администрации города Сальска и Сальского района Ростовской области</w:t>
      </w:r>
    </w:p>
  </w:footnote>
  <w:footnote w:id="18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Данные Управления статистики по г.Сальску </w:t>
      </w:r>
    </w:p>
  </w:footnote>
  <w:footnote w:id="19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Данные ФГСЗН по Сальскому району </w:t>
      </w:r>
    </w:p>
  </w:footnote>
  <w:footnote w:id="20">
    <w:p w:rsidR="00850954" w:rsidRDefault="00850954" w:rsidP="000D66AD">
      <w:pPr>
        <w:pStyle w:val="a6"/>
      </w:pPr>
      <w:r>
        <w:rPr>
          <w:rStyle w:val="a8"/>
        </w:rPr>
        <w:footnoteRef/>
      </w:r>
      <w:r>
        <w:t xml:space="preserve"> Данные ФГСЗН по Сальскому району</w:t>
      </w:r>
    </w:p>
    <w:p w:rsidR="00850954" w:rsidRDefault="00850954">
      <w:pPr>
        <w:pStyle w:val="a6"/>
      </w:pPr>
    </w:p>
  </w:footnote>
  <w:footnote w:id="21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Данные Управления ФГСЗН по Сальскому району</w:t>
      </w:r>
    </w:p>
  </w:footnote>
  <w:footnote w:id="22">
    <w:p w:rsidR="00850954" w:rsidRDefault="00850954" w:rsidP="00AF755E">
      <w:pPr>
        <w:pStyle w:val="a6"/>
      </w:pPr>
      <w:r>
        <w:rPr>
          <w:rStyle w:val="a8"/>
        </w:rPr>
        <w:footnoteRef/>
      </w:r>
      <w:r>
        <w:t xml:space="preserve"> Данные Управления ФГСЗН по Сальскому району</w:t>
      </w:r>
    </w:p>
  </w:footnote>
  <w:footnote w:id="23">
    <w:p w:rsidR="00850954" w:rsidRDefault="00850954">
      <w:pPr>
        <w:pStyle w:val="a6"/>
      </w:pPr>
      <w:r>
        <w:rPr>
          <w:rStyle w:val="a8"/>
        </w:rPr>
        <w:footnoteRef/>
      </w:r>
      <w:r>
        <w:t xml:space="preserve"> Данные Управления ФГСЗН по Сальскому району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219"/>
      <w:docPartObj>
        <w:docPartGallery w:val="Page Numbers (Top of Page)"/>
        <w:docPartUnique/>
      </w:docPartObj>
    </w:sdtPr>
    <w:sdtContent>
      <w:p w:rsidR="00850954" w:rsidRDefault="00BF3C17">
        <w:pPr>
          <w:pStyle w:val="ac"/>
          <w:jc w:val="center"/>
        </w:pPr>
        <w:fldSimple w:instr=" PAGE   \* MERGEFORMAT ">
          <w:r w:rsidR="000A57F0">
            <w:rPr>
              <w:noProof/>
            </w:rPr>
            <w:t>5</w:t>
          </w:r>
        </w:fldSimple>
      </w:p>
    </w:sdtContent>
  </w:sdt>
  <w:p w:rsidR="00850954" w:rsidRDefault="0085095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7C060C"/>
    <w:multiLevelType w:val="hybridMultilevel"/>
    <w:tmpl w:val="337A44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10146C"/>
    <w:multiLevelType w:val="hybridMultilevel"/>
    <w:tmpl w:val="CDE09344"/>
    <w:lvl w:ilvl="0" w:tplc="17E27F9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887D6F"/>
    <w:multiLevelType w:val="hybridMultilevel"/>
    <w:tmpl w:val="ABC05932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4">
    <w:nsid w:val="446508BE"/>
    <w:multiLevelType w:val="hybridMultilevel"/>
    <w:tmpl w:val="D44C0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F151407"/>
    <w:multiLevelType w:val="hybridMultilevel"/>
    <w:tmpl w:val="099AC9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392CA2"/>
    <w:multiLevelType w:val="hybridMultilevel"/>
    <w:tmpl w:val="C764D9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2BB1FD0"/>
    <w:multiLevelType w:val="hybridMultilevel"/>
    <w:tmpl w:val="58AC1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E23462"/>
    <w:multiLevelType w:val="hybridMultilevel"/>
    <w:tmpl w:val="4B3EEFA8"/>
    <w:lvl w:ilvl="0" w:tplc="28B4C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75B83"/>
    <w:multiLevelType w:val="hybridMultilevel"/>
    <w:tmpl w:val="23886FD8"/>
    <w:lvl w:ilvl="0" w:tplc="4E4E7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FE234C"/>
    <w:multiLevelType w:val="hybridMultilevel"/>
    <w:tmpl w:val="AE98AFD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6E046BB4"/>
    <w:multiLevelType w:val="hybridMultilevel"/>
    <w:tmpl w:val="47A62C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951E9E"/>
    <w:multiLevelType w:val="hybridMultilevel"/>
    <w:tmpl w:val="B95444A0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9"/>
  </w:num>
  <w:num w:numId="7">
    <w:abstractNumId w:val="11"/>
  </w:num>
  <w:num w:numId="8">
    <w:abstractNumId w:val="5"/>
  </w:num>
  <w:num w:numId="9">
    <w:abstractNumId w:val="8"/>
  </w:num>
  <w:num w:numId="10">
    <w:abstractNumId w:val="1"/>
  </w:num>
  <w:num w:numId="11">
    <w:abstractNumId w:val="12"/>
  </w:num>
  <w:num w:numId="12">
    <w:abstractNumId w:val="4"/>
  </w:num>
  <w:num w:numId="13">
    <w:abstractNumId w:val="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D572AF"/>
    <w:rsid w:val="00021788"/>
    <w:rsid w:val="00025ED0"/>
    <w:rsid w:val="000302C9"/>
    <w:rsid w:val="000471A3"/>
    <w:rsid w:val="00051B74"/>
    <w:rsid w:val="000524DD"/>
    <w:rsid w:val="00052751"/>
    <w:rsid w:val="0008469D"/>
    <w:rsid w:val="000A1252"/>
    <w:rsid w:val="000A57F0"/>
    <w:rsid w:val="000D0080"/>
    <w:rsid w:val="000D66AD"/>
    <w:rsid w:val="000F025E"/>
    <w:rsid w:val="000F2DEE"/>
    <w:rsid w:val="00101FCE"/>
    <w:rsid w:val="0011207B"/>
    <w:rsid w:val="00150DC5"/>
    <w:rsid w:val="001C52BD"/>
    <w:rsid w:val="001C6453"/>
    <w:rsid w:val="001D7C5F"/>
    <w:rsid w:val="001E19C2"/>
    <w:rsid w:val="001E262E"/>
    <w:rsid w:val="001F6C68"/>
    <w:rsid w:val="002000B0"/>
    <w:rsid w:val="002035D9"/>
    <w:rsid w:val="00212DC0"/>
    <w:rsid w:val="0021650B"/>
    <w:rsid w:val="00240F3B"/>
    <w:rsid w:val="00264474"/>
    <w:rsid w:val="002668F3"/>
    <w:rsid w:val="00287847"/>
    <w:rsid w:val="002939EE"/>
    <w:rsid w:val="002A6E68"/>
    <w:rsid w:val="002B4C20"/>
    <w:rsid w:val="002C4867"/>
    <w:rsid w:val="002D38AE"/>
    <w:rsid w:val="002E753F"/>
    <w:rsid w:val="003151FC"/>
    <w:rsid w:val="003261A7"/>
    <w:rsid w:val="00334CB0"/>
    <w:rsid w:val="00354F76"/>
    <w:rsid w:val="00356AE8"/>
    <w:rsid w:val="003636DE"/>
    <w:rsid w:val="00365FF4"/>
    <w:rsid w:val="00375933"/>
    <w:rsid w:val="003B1E96"/>
    <w:rsid w:val="003C4EF7"/>
    <w:rsid w:val="003D5E4C"/>
    <w:rsid w:val="003D5FCC"/>
    <w:rsid w:val="003E6809"/>
    <w:rsid w:val="00407AE7"/>
    <w:rsid w:val="00443FFC"/>
    <w:rsid w:val="004618BE"/>
    <w:rsid w:val="004650AE"/>
    <w:rsid w:val="004A3640"/>
    <w:rsid w:val="004E70E6"/>
    <w:rsid w:val="004F5EFE"/>
    <w:rsid w:val="00513C7A"/>
    <w:rsid w:val="005232FB"/>
    <w:rsid w:val="00542483"/>
    <w:rsid w:val="005524D3"/>
    <w:rsid w:val="00572738"/>
    <w:rsid w:val="00590039"/>
    <w:rsid w:val="0059223A"/>
    <w:rsid w:val="00594C83"/>
    <w:rsid w:val="00597666"/>
    <w:rsid w:val="005E32FF"/>
    <w:rsid w:val="005F2061"/>
    <w:rsid w:val="005F47F4"/>
    <w:rsid w:val="005F5E74"/>
    <w:rsid w:val="00607E53"/>
    <w:rsid w:val="0062606C"/>
    <w:rsid w:val="006326EF"/>
    <w:rsid w:val="00642566"/>
    <w:rsid w:val="00697B01"/>
    <w:rsid w:val="006B145B"/>
    <w:rsid w:val="006C20F6"/>
    <w:rsid w:val="006D096B"/>
    <w:rsid w:val="006D0E70"/>
    <w:rsid w:val="006D0E76"/>
    <w:rsid w:val="006E4ECC"/>
    <w:rsid w:val="006F5EB2"/>
    <w:rsid w:val="00701E1C"/>
    <w:rsid w:val="00703AB1"/>
    <w:rsid w:val="00707EF5"/>
    <w:rsid w:val="00711D33"/>
    <w:rsid w:val="00711FD5"/>
    <w:rsid w:val="00720665"/>
    <w:rsid w:val="00721AEF"/>
    <w:rsid w:val="007458FF"/>
    <w:rsid w:val="00747FF8"/>
    <w:rsid w:val="00775550"/>
    <w:rsid w:val="007925CD"/>
    <w:rsid w:val="00794C18"/>
    <w:rsid w:val="007A2058"/>
    <w:rsid w:val="007C366F"/>
    <w:rsid w:val="007C6146"/>
    <w:rsid w:val="007D5BAF"/>
    <w:rsid w:val="007D5F65"/>
    <w:rsid w:val="007E2B53"/>
    <w:rsid w:val="007F0FBB"/>
    <w:rsid w:val="007F18D1"/>
    <w:rsid w:val="007F19AC"/>
    <w:rsid w:val="008077C8"/>
    <w:rsid w:val="00836CA1"/>
    <w:rsid w:val="0084619A"/>
    <w:rsid w:val="00850954"/>
    <w:rsid w:val="008641CD"/>
    <w:rsid w:val="0086576A"/>
    <w:rsid w:val="00880E0A"/>
    <w:rsid w:val="008A1428"/>
    <w:rsid w:val="008A1CA8"/>
    <w:rsid w:val="008A544F"/>
    <w:rsid w:val="008A6147"/>
    <w:rsid w:val="008B11E1"/>
    <w:rsid w:val="008B3170"/>
    <w:rsid w:val="008B3810"/>
    <w:rsid w:val="008D3EEC"/>
    <w:rsid w:val="008F79BD"/>
    <w:rsid w:val="00901F98"/>
    <w:rsid w:val="009068F1"/>
    <w:rsid w:val="00907E4C"/>
    <w:rsid w:val="00935B92"/>
    <w:rsid w:val="00937566"/>
    <w:rsid w:val="009630B5"/>
    <w:rsid w:val="00976435"/>
    <w:rsid w:val="009845CE"/>
    <w:rsid w:val="009A0BA8"/>
    <w:rsid w:val="009A14E5"/>
    <w:rsid w:val="009A5C26"/>
    <w:rsid w:val="009C1B66"/>
    <w:rsid w:val="009E2BD4"/>
    <w:rsid w:val="009F4F58"/>
    <w:rsid w:val="009F77C0"/>
    <w:rsid w:val="00A23AE9"/>
    <w:rsid w:val="00A27E76"/>
    <w:rsid w:val="00A53D84"/>
    <w:rsid w:val="00A678FD"/>
    <w:rsid w:val="00A83E9B"/>
    <w:rsid w:val="00A9350C"/>
    <w:rsid w:val="00AA0BCE"/>
    <w:rsid w:val="00AA4D58"/>
    <w:rsid w:val="00AE638D"/>
    <w:rsid w:val="00AF3845"/>
    <w:rsid w:val="00AF755E"/>
    <w:rsid w:val="00B32540"/>
    <w:rsid w:val="00B62097"/>
    <w:rsid w:val="00B760D7"/>
    <w:rsid w:val="00B978BC"/>
    <w:rsid w:val="00BA18DC"/>
    <w:rsid w:val="00BD6CC3"/>
    <w:rsid w:val="00BF1CB7"/>
    <w:rsid w:val="00BF3731"/>
    <w:rsid w:val="00BF3C17"/>
    <w:rsid w:val="00BF4EB3"/>
    <w:rsid w:val="00C25EA8"/>
    <w:rsid w:val="00C27E3B"/>
    <w:rsid w:val="00C3513F"/>
    <w:rsid w:val="00C43F65"/>
    <w:rsid w:val="00C4706F"/>
    <w:rsid w:val="00C66F3B"/>
    <w:rsid w:val="00C8484E"/>
    <w:rsid w:val="00CA46AF"/>
    <w:rsid w:val="00CB55E1"/>
    <w:rsid w:val="00CB7A9D"/>
    <w:rsid w:val="00CC3189"/>
    <w:rsid w:val="00CD44CA"/>
    <w:rsid w:val="00CE3467"/>
    <w:rsid w:val="00D06911"/>
    <w:rsid w:val="00D074A1"/>
    <w:rsid w:val="00D54AF3"/>
    <w:rsid w:val="00D551A0"/>
    <w:rsid w:val="00D572AF"/>
    <w:rsid w:val="00D9749F"/>
    <w:rsid w:val="00DA34B7"/>
    <w:rsid w:val="00DB4192"/>
    <w:rsid w:val="00DC39C4"/>
    <w:rsid w:val="00DD69AE"/>
    <w:rsid w:val="00E0348D"/>
    <w:rsid w:val="00E106D8"/>
    <w:rsid w:val="00E17EBB"/>
    <w:rsid w:val="00E30A77"/>
    <w:rsid w:val="00E4347D"/>
    <w:rsid w:val="00E5334A"/>
    <w:rsid w:val="00E540EA"/>
    <w:rsid w:val="00E909B3"/>
    <w:rsid w:val="00EA0EE9"/>
    <w:rsid w:val="00EB03DE"/>
    <w:rsid w:val="00EB2996"/>
    <w:rsid w:val="00EB724C"/>
    <w:rsid w:val="00EC1958"/>
    <w:rsid w:val="00EC6E50"/>
    <w:rsid w:val="00F11A23"/>
    <w:rsid w:val="00F32491"/>
    <w:rsid w:val="00F34C1F"/>
    <w:rsid w:val="00F476BC"/>
    <w:rsid w:val="00F579C0"/>
    <w:rsid w:val="00F605B7"/>
    <w:rsid w:val="00F74937"/>
    <w:rsid w:val="00F945F8"/>
    <w:rsid w:val="00FB56CC"/>
    <w:rsid w:val="00FC284D"/>
    <w:rsid w:val="00FE3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8D"/>
  </w:style>
  <w:style w:type="paragraph" w:styleId="1">
    <w:name w:val="heading 1"/>
    <w:basedOn w:val="a"/>
    <w:next w:val="a"/>
    <w:link w:val="10"/>
    <w:uiPriority w:val="99"/>
    <w:qFormat/>
    <w:rsid w:val="00BA18DC"/>
    <w:pPr>
      <w:keepNext/>
      <w:spacing w:line="48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F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8D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CC318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Plain Text"/>
    <w:basedOn w:val="a"/>
    <w:link w:val="a5"/>
    <w:uiPriority w:val="99"/>
    <w:rsid w:val="00C27E3B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C27E3B"/>
    <w:rPr>
      <w:rFonts w:ascii="Courier New" w:hAnsi="Courier New" w:cs="Courier New"/>
      <w:sz w:val="20"/>
      <w:szCs w:val="20"/>
    </w:rPr>
  </w:style>
  <w:style w:type="paragraph" w:styleId="a6">
    <w:name w:val="footnote text"/>
    <w:basedOn w:val="a"/>
    <w:link w:val="a7"/>
    <w:rsid w:val="00AF755E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AF755E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AF755E"/>
    <w:rPr>
      <w:vertAlign w:val="superscript"/>
    </w:rPr>
  </w:style>
  <w:style w:type="paragraph" w:styleId="a9">
    <w:name w:val="Body Text Indent"/>
    <w:basedOn w:val="a"/>
    <w:link w:val="aa"/>
    <w:semiHidden/>
    <w:rsid w:val="00880E0A"/>
    <w:pPr>
      <w:spacing w:line="360" w:lineRule="auto"/>
      <w:ind w:firstLine="851"/>
      <w:jc w:val="both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880E0A"/>
    <w:rPr>
      <w:rFonts w:ascii="Courier New" w:eastAsia="Times New Roman" w:hAnsi="Courier New" w:cs="Times New Roman"/>
      <w:sz w:val="24"/>
      <w:szCs w:val="20"/>
    </w:rPr>
  </w:style>
  <w:style w:type="paragraph" w:styleId="ab">
    <w:name w:val="Block Text"/>
    <w:basedOn w:val="a"/>
    <w:semiHidden/>
    <w:rsid w:val="00880E0A"/>
    <w:pPr>
      <w:keepLines/>
      <w:tabs>
        <w:tab w:val="left" w:pos="0"/>
      </w:tabs>
      <w:spacing w:line="312" w:lineRule="auto"/>
      <w:ind w:left="-180" w:right="-185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c">
    <w:name w:val="header"/>
    <w:basedOn w:val="a"/>
    <w:link w:val="ad"/>
    <w:uiPriority w:val="99"/>
    <w:unhideWhenUsed/>
    <w:rsid w:val="00D551A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51A0"/>
  </w:style>
  <w:style w:type="paragraph" w:styleId="ae">
    <w:name w:val="footer"/>
    <w:basedOn w:val="a"/>
    <w:link w:val="af"/>
    <w:uiPriority w:val="99"/>
    <w:semiHidden/>
    <w:unhideWhenUsed/>
    <w:rsid w:val="00D551A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551A0"/>
  </w:style>
  <w:style w:type="paragraph" w:styleId="af0">
    <w:name w:val="Balloon Text"/>
    <w:basedOn w:val="a"/>
    <w:link w:val="af1"/>
    <w:uiPriority w:val="99"/>
    <w:semiHidden/>
    <w:unhideWhenUsed/>
    <w:rsid w:val="007F19A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F19A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5FC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rmal (Web)"/>
    <w:basedOn w:val="a"/>
    <w:uiPriority w:val="99"/>
    <w:unhideWhenUsed/>
    <w:rsid w:val="003D5F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D5FCC"/>
  </w:style>
  <w:style w:type="character" w:styleId="af3">
    <w:name w:val="Strong"/>
    <w:basedOn w:val="a0"/>
    <w:uiPriority w:val="22"/>
    <w:qFormat/>
    <w:rsid w:val="003D5FCC"/>
    <w:rPr>
      <w:b/>
      <w:bCs/>
    </w:rPr>
  </w:style>
  <w:style w:type="character" w:styleId="af4">
    <w:name w:val="Hyperlink"/>
    <w:basedOn w:val="a0"/>
    <w:uiPriority w:val="99"/>
    <w:unhideWhenUsed/>
    <w:rsid w:val="00836C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dvsem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rudvse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udvsem.ru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rudvsem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9"/>
  <c:chart>
    <c:title>
      <c:tx>
        <c:rich>
          <a:bodyPr/>
          <a:lstStyle/>
          <a:p>
            <a:pPr>
              <a:defRPr sz="3200"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Рисунок №6</a:t>
            </a:r>
          </a:p>
          <a:p>
            <a:pPr>
              <a:defRPr sz="3200"/>
            </a:pPr>
            <a:r>
              <a:rPr lang="ru-RU" sz="1800">
                <a:latin typeface="Times New Roman" pitchFamily="18" charset="0"/>
                <a:cs typeface="Times New Roman" pitchFamily="18" charset="0"/>
              </a:rPr>
              <a:t>Динамика численности</a:t>
            </a:r>
            <a:r>
              <a:rPr lang="ru-RU" sz="18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800">
                <a:latin typeface="Times New Roman" pitchFamily="18" charset="0"/>
                <a:cs typeface="Times New Roman" pitchFamily="18" charset="0"/>
              </a:rPr>
              <a:t> незанятой молодежи в</a:t>
            </a:r>
            <a:r>
              <a:rPr lang="ru-RU" sz="1800" baseline="0">
                <a:latin typeface="Times New Roman" pitchFamily="18" charset="0"/>
                <a:cs typeface="Times New Roman" pitchFamily="18" charset="0"/>
              </a:rPr>
              <a:t> г. Сальске</a:t>
            </a:r>
            <a:endParaRPr lang="ru-RU" sz="1800">
              <a:latin typeface="Times New Roman" pitchFamily="18" charset="0"/>
              <a:cs typeface="Times New Roman" pitchFamily="18" charset="0"/>
            </a:endParaRPr>
          </a:p>
          <a:p>
            <a:pPr>
              <a:defRPr sz="3200"/>
            </a:pPr>
            <a:r>
              <a:rPr lang="ru-RU" sz="1800">
                <a:solidFill>
                  <a:srgbClr val="FF0000"/>
                </a:solidFill>
                <a:latin typeface="Times New Roman" pitchFamily="18" charset="0"/>
                <a:cs typeface="Times New Roman" pitchFamily="18" charset="0"/>
              </a:rPr>
              <a:t>(1991-2008гг. )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незанятой молодежи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1990 г.</c:v>
                </c:pt>
                <c:pt idx="1">
                  <c:v>1995 г.</c:v>
                </c:pt>
                <c:pt idx="2">
                  <c:v>2000 г.</c:v>
                </c:pt>
                <c:pt idx="3">
                  <c:v>2002 г.</c:v>
                </c:pt>
                <c:pt idx="4">
                  <c:v>2003 г.</c:v>
                </c:pt>
                <c:pt idx="5">
                  <c:v>2004 г.</c:v>
                </c:pt>
                <c:pt idx="6">
                  <c:v>2005 г.</c:v>
                </c:pt>
                <c:pt idx="7">
                  <c:v>2006 г.</c:v>
                </c:pt>
                <c:pt idx="8">
                  <c:v>2007 г.</c:v>
                </c:pt>
                <c:pt idx="9">
                  <c:v>2008 г.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135</c:v>
                </c:pt>
                <c:pt idx="1">
                  <c:v>740</c:v>
                </c:pt>
                <c:pt idx="2">
                  <c:v>755</c:v>
                </c:pt>
                <c:pt idx="3">
                  <c:v>263</c:v>
                </c:pt>
                <c:pt idx="4">
                  <c:v>198</c:v>
                </c:pt>
                <c:pt idx="5">
                  <c:v>289</c:v>
                </c:pt>
                <c:pt idx="6">
                  <c:v>309</c:v>
                </c:pt>
                <c:pt idx="7">
                  <c:v>253</c:v>
                </c:pt>
                <c:pt idx="8">
                  <c:v>270</c:v>
                </c:pt>
                <c:pt idx="9">
                  <c:v>264</c:v>
                </c:pt>
              </c:numCache>
            </c:numRef>
          </c:val>
        </c:ser>
        <c:marker val="1"/>
        <c:axId val="128149760"/>
        <c:axId val="128155648"/>
      </c:lineChart>
      <c:catAx>
        <c:axId val="128149760"/>
        <c:scaling>
          <c:orientation val="minMax"/>
        </c:scaling>
        <c:axPos val="b"/>
        <c:tickLblPos val="nextTo"/>
        <c:crossAx val="128155648"/>
        <c:crosses val="autoZero"/>
        <c:auto val="1"/>
        <c:lblAlgn val="ctr"/>
        <c:lblOffset val="100"/>
      </c:catAx>
      <c:valAx>
        <c:axId val="128155648"/>
        <c:scaling>
          <c:orientation val="minMax"/>
        </c:scaling>
        <c:axPos val="l"/>
        <c:majorGridlines/>
        <c:numFmt formatCode="General" sourceLinked="1"/>
        <c:tickLblPos val="nextTo"/>
        <c:crossAx val="128149760"/>
        <c:crosses val="autoZero"/>
        <c:crossBetween val="between"/>
      </c:valAx>
    </c:plotArea>
    <c:legend>
      <c:legendPos val="r"/>
      <c:txPr>
        <a:bodyPr/>
        <a:lstStyle/>
        <a:p>
          <a:pPr>
            <a:defRPr sz="14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B9C1-1487-4AF1-9F10-BFDEE30D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9000</Words>
  <Characters>51301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Новиковы</cp:lastModifiedBy>
  <cp:revision>2</cp:revision>
  <cp:lastPrinted>2009-02-09T14:43:00Z</cp:lastPrinted>
  <dcterms:created xsi:type="dcterms:W3CDTF">2009-03-20T12:28:00Z</dcterms:created>
  <dcterms:modified xsi:type="dcterms:W3CDTF">2009-03-20T12:28:00Z</dcterms:modified>
</cp:coreProperties>
</file>